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8" w:rsidRPr="00FC1A54" w:rsidRDefault="00F23098" w:rsidP="0048169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C1A54">
        <w:rPr>
          <w:rFonts w:cs="Calibri"/>
          <w:b/>
          <w:sz w:val="24"/>
          <w:szCs w:val="24"/>
        </w:rPr>
        <w:t>Λέσχη Ανάγνωσης Αμαρουσίου 2018-2019</w:t>
      </w:r>
    </w:p>
    <w:p w:rsidR="00F23098" w:rsidRDefault="00F23098" w:rsidP="00495273">
      <w:pPr>
        <w:spacing w:after="0" w:line="240" w:lineRule="auto"/>
        <w:ind w:left="851" w:hanging="851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«Λογοτεχνικά ταξίδια</w:t>
      </w:r>
      <w:r w:rsidRPr="00D34D17">
        <w:rPr>
          <w:rFonts w:cs="Calibri"/>
          <w:b/>
          <w:i/>
          <w:sz w:val="28"/>
          <w:szCs w:val="28"/>
        </w:rPr>
        <w:t xml:space="preserve"> στα Βαλκάνια»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087"/>
        <w:gridCol w:w="2552"/>
      </w:tblGrid>
      <w:tr w:rsidR="00F23098" w:rsidRPr="00BC729A" w:rsidTr="00BC729A">
        <w:trPr>
          <w:trHeight w:val="268"/>
        </w:trPr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>24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Σεπ </w:t>
            </w:r>
          </w:p>
        </w:tc>
        <w:tc>
          <w:tcPr>
            <w:tcW w:w="7087" w:type="dxa"/>
          </w:tcPr>
          <w:p w:rsidR="00F23098" w:rsidRPr="00BC729A" w:rsidRDefault="00077545" w:rsidP="00BC729A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b/>
                <w:color w:val="FF0000"/>
              </w:rPr>
              <w:t xml:space="preserve">Μαίρη </w:t>
            </w:r>
            <w:r w:rsidR="00F23098" w:rsidRPr="00BC729A">
              <w:rPr>
                <w:rFonts w:cs="Calibri"/>
                <w:b/>
                <w:color w:val="FF0000"/>
              </w:rPr>
              <w:t xml:space="preserve"> </w:t>
            </w:r>
            <w:proofErr w:type="spellStart"/>
            <w:r w:rsidR="00F23098" w:rsidRPr="00BC729A">
              <w:rPr>
                <w:rFonts w:cs="Calibri"/>
                <w:b/>
                <w:color w:val="FF0000"/>
              </w:rPr>
              <w:t>Βασάλου</w:t>
            </w:r>
            <w:proofErr w:type="spellEnd"/>
            <w:r w:rsidR="00F23098" w:rsidRPr="00BC729A">
              <w:rPr>
                <w:rFonts w:cs="Calibri"/>
                <w:b/>
                <w:color w:val="FF0000"/>
              </w:rPr>
              <w:t xml:space="preserve">, </w:t>
            </w:r>
            <w:r w:rsidR="00F23098" w:rsidRPr="00BC729A">
              <w:rPr>
                <w:rFonts w:cs="Calibri"/>
                <w:b/>
                <w:i/>
                <w:color w:val="FF0000"/>
              </w:rPr>
              <w:t xml:space="preserve">Το χαμένο άλλοθι </w:t>
            </w:r>
            <w:r w:rsidR="00F23098" w:rsidRPr="00BC729A">
              <w:rPr>
                <w:rFonts w:cs="Calibri"/>
                <w:b/>
                <w:color w:val="FF0000"/>
              </w:rPr>
              <w:t xml:space="preserve">, </w:t>
            </w:r>
            <w:r w:rsidR="00F23098" w:rsidRPr="00BC729A">
              <w:rPr>
                <w:rFonts w:cs="Calibri"/>
                <w:color w:val="FF0000"/>
              </w:rPr>
              <w:t>Διάπλαση, 2017</w:t>
            </w:r>
          </w:p>
          <w:p w:rsidR="00F23098" w:rsidRPr="00BC729A" w:rsidRDefault="00F23098" w:rsidP="00BC729A">
            <w:pPr>
              <w:spacing w:after="0" w:line="240" w:lineRule="auto"/>
              <w:rPr>
                <w:rFonts w:cs="Calibri"/>
                <w:color w:val="FF0000"/>
              </w:rPr>
            </w:pPr>
            <w:r w:rsidRPr="00BC729A">
              <w:rPr>
                <w:rFonts w:cs="Calibri"/>
                <w:color w:val="FF0000"/>
              </w:rPr>
              <w:t xml:space="preserve">(μαζί μας η κυρία </w:t>
            </w:r>
            <w:proofErr w:type="spellStart"/>
            <w:r w:rsidRPr="00BC729A">
              <w:rPr>
                <w:rFonts w:cs="Calibri"/>
                <w:color w:val="FF0000"/>
              </w:rPr>
              <w:t>Βασάλου</w:t>
            </w:r>
            <w:proofErr w:type="spellEnd"/>
            <w:r w:rsidRPr="00BC729A">
              <w:rPr>
                <w:rFonts w:cs="Calibri"/>
                <w:color w:val="FF0000"/>
              </w:rPr>
              <w:t xml:space="preserve">)                                                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>Παρουσίαση: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BC729A">
              <w:rPr>
                <w:rFonts w:cs="Calibri"/>
                <w:b/>
              </w:rPr>
              <w:t>Πόπη Παλατιανού</w:t>
            </w:r>
          </w:p>
        </w:tc>
      </w:tr>
      <w:tr w:rsidR="00F23098" w:rsidRPr="00BC729A" w:rsidTr="00BC729A">
        <w:trPr>
          <w:trHeight w:val="267"/>
        </w:trPr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22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Οκτ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A</w:t>
            </w:r>
            <w:proofErr w:type="spellStart"/>
            <w:r w:rsidRPr="00BC729A">
              <w:rPr>
                <w:rFonts w:cs="Calibri"/>
                <w:b/>
                <w:lang w:val="en-US"/>
              </w:rPr>
              <w:t>ndric</w:t>
            </w:r>
            <w:proofErr w:type="spellEnd"/>
            <w:r w:rsidRPr="00BC729A">
              <w:rPr>
                <w:rFonts w:cs="Calibri"/>
                <w:b/>
              </w:rPr>
              <w:t xml:space="preserve"> I</w:t>
            </w:r>
            <w:proofErr w:type="spellStart"/>
            <w:r w:rsidRPr="00BC729A">
              <w:rPr>
                <w:rFonts w:cs="Calibri"/>
                <w:b/>
                <w:lang w:val="en-US"/>
              </w:rPr>
              <w:t>vo</w:t>
            </w:r>
            <w:proofErr w:type="spellEnd"/>
            <w:r w:rsidRPr="00BC729A">
              <w:rPr>
                <w:rFonts w:cs="Calibri"/>
                <w:b/>
              </w:rPr>
              <w:t xml:space="preserve">/ Ίβο </w:t>
            </w:r>
            <w:proofErr w:type="spellStart"/>
            <w:r w:rsidRPr="00BC729A">
              <w:rPr>
                <w:rFonts w:cs="Calibri"/>
                <w:b/>
              </w:rPr>
              <w:t>Άντριτς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</w:rPr>
              <w:t>Βοσνία  (Νόμπελ 1961) -</w:t>
            </w:r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  <w:b/>
                <w:i/>
              </w:rPr>
              <w:t xml:space="preserve">Το γεφύρι του Δρίνου </w:t>
            </w:r>
            <w:r w:rsidRPr="00BC729A">
              <w:rPr>
                <w:rFonts w:cs="Calibri"/>
                <w:i/>
              </w:rPr>
              <w:t>(1997)</w:t>
            </w:r>
            <w:r w:rsidRPr="00BC729A">
              <w:rPr>
                <w:rFonts w:cs="Calibri"/>
                <w:shd w:val="clear" w:color="auto" w:fill="FFFFFF"/>
              </w:rPr>
              <w:t xml:space="preserve">, μετ. Χρήστος </w:t>
            </w:r>
            <w:proofErr w:type="spellStart"/>
            <w:r w:rsidRPr="00BC729A">
              <w:rPr>
                <w:rFonts w:cs="Calibri"/>
                <w:shd w:val="clear" w:color="auto" w:fill="FFFFFF"/>
              </w:rPr>
              <w:t>Γκουβής</w:t>
            </w:r>
            <w:proofErr w:type="spellEnd"/>
            <w:r w:rsidRPr="00BC729A">
              <w:rPr>
                <w:rFonts w:cs="Calibri"/>
                <w:shd w:val="clear" w:color="auto" w:fill="FFFFFF"/>
                <w:lang w:val="en-US"/>
              </w:rPr>
              <w:t>,</w:t>
            </w:r>
            <w:r w:rsidRPr="00BC729A">
              <w:rPr>
                <w:rFonts w:cs="Calibri"/>
                <w:shd w:val="clear" w:color="auto" w:fill="FFFFFF"/>
              </w:rPr>
              <w:t xml:space="preserve"> Καστανιώτης, 2010.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Νίκος </w:t>
            </w:r>
            <w:proofErr w:type="spellStart"/>
            <w:r w:rsidRPr="00BC729A">
              <w:rPr>
                <w:rFonts w:cs="Calibri"/>
                <w:b/>
              </w:rPr>
              <w:t>Κωστούλας</w:t>
            </w:r>
            <w:proofErr w:type="spellEnd"/>
          </w:p>
        </w:tc>
      </w:tr>
      <w:tr w:rsidR="00F23098" w:rsidRPr="00BC729A" w:rsidTr="00BC729A">
        <w:trPr>
          <w:trHeight w:val="267"/>
        </w:trPr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5 Νοε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pStyle w:val="1"/>
              <w:shd w:val="clear" w:color="auto" w:fill="FFFFFF"/>
              <w:spacing w:before="0" w:line="240" w:lineRule="auto"/>
              <w:rPr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</w:pPr>
            <w:r w:rsidRPr="00BC729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Χριστόφορος  </w:t>
            </w:r>
            <w:proofErr w:type="spellStart"/>
            <w:r w:rsidRPr="00BC729A">
              <w:rPr>
                <w:rFonts w:ascii="Calibri" w:hAnsi="Calibri" w:cs="Calibri"/>
                <w:color w:val="FF0000"/>
                <w:sz w:val="22"/>
                <w:szCs w:val="22"/>
              </w:rPr>
              <w:t>Μηλιώνης</w:t>
            </w:r>
            <w:proofErr w:type="spellEnd"/>
            <w:r w:rsidRPr="00BC729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– </w:t>
            </w:r>
            <w:r w:rsidRPr="00BC729A">
              <w:rPr>
                <w:rFonts w:ascii="Calibri" w:hAnsi="Calibri" w:cs="Calibri"/>
                <w:i/>
                <w:color w:val="FF0000"/>
                <w:sz w:val="22"/>
                <w:szCs w:val="22"/>
                <w:shd w:val="clear" w:color="auto" w:fill="FFFFFF"/>
              </w:rPr>
              <w:t xml:space="preserve">Καλαμάς κι Αχέροντας, </w:t>
            </w:r>
            <w:r w:rsidRPr="00BC729A">
              <w:rPr>
                <w:rFonts w:ascii="Calibri" w:hAnsi="Calibri" w:cs="Calibri"/>
                <w:b w:val="0"/>
                <w:color w:val="FF0000"/>
                <w:sz w:val="22"/>
                <w:szCs w:val="22"/>
                <w:shd w:val="clear" w:color="auto" w:fill="FFFFFF"/>
              </w:rPr>
              <w:t>Κίχλη, 2017.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Στέλλα </w:t>
            </w:r>
            <w:proofErr w:type="spellStart"/>
            <w:r w:rsidRPr="00BC729A">
              <w:rPr>
                <w:rFonts w:cs="Calibri"/>
                <w:b/>
              </w:rPr>
              <w:t>Λυμπεροπούλου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</w:p>
        </w:tc>
      </w:tr>
      <w:tr w:rsidR="00F23098" w:rsidRPr="00BC729A" w:rsidTr="00BC729A">
        <w:trPr>
          <w:trHeight w:val="267"/>
        </w:trPr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19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Νοε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strike/>
              </w:rPr>
            </w:pPr>
            <w:proofErr w:type="spellStart"/>
            <w:r w:rsidRPr="00BC729A">
              <w:rPr>
                <w:rFonts w:cs="Calibri"/>
                <w:b/>
              </w:rPr>
              <w:t>Kiš</w:t>
            </w:r>
            <w:proofErr w:type="spellEnd"/>
            <w:r w:rsidRPr="00BC729A">
              <w:rPr>
                <w:rFonts w:cs="Calibri"/>
                <w:b/>
              </w:rPr>
              <w:t xml:space="preserve">, </w:t>
            </w:r>
            <w:proofErr w:type="spellStart"/>
            <w:r w:rsidRPr="00BC729A">
              <w:rPr>
                <w:rFonts w:cs="Calibri"/>
                <w:b/>
              </w:rPr>
              <w:t>Danilo</w:t>
            </w:r>
            <w:proofErr w:type="spellEnd"/>
            <w:r w:rsidRPr="00BC729A">
              <w:rPr>
                <w:rFonts w:cs="Calibri"/>
                <w:b/>
              </w:rPr>
              <w:t>/</w:t>
            </w:r>
            <w:proofErr w:type="spellStart"/>
            <w:r w:rsidRPr="00BC729A">
              <w:rPr>
                <w:rFonts w:cs="Calibri"/>
                <w:b/>
              </w:rPr>
              <w:t>Ντανίλο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Κις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</w:rPr>
              <w:t>Σερβία -</w:t>
            </w:r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  <w:b/>
                <w:i/>
              </w:rPr>
              <w:t xml:space="preserve">Κήπος, στάχτες </w:t>
            </w:r>
            <w:r w:rsidRPr="00BC729A">
              <w:rPr>
                <w:rFonts w:cs="Calibri"/>
              </w:rPr>
              <w:t>(1965),</w:t>
            </w:r>
            <w:r w:rsidRPr="00BC729A">
              <w:rPr>
                <w:rFonts w:cs="Calibri"/>
                <w:b/>
                <w:shd w:val="clear" w:color="auto" w:fill="FFFFFF"/>
              </w:rPr>
              <w:t xml:space="preserve"> </w:t>
            </w:r>
            <w:r w:rsidRPr="00BC729A">
              <w:rPr>
                <w:rFonts w:cs="Calibri"/>
                <w:shd w:val="clear" w:color="auto" w:fill="FFFFFF"/>
              </w:rPr>
              <w:t xml:space="preserve">μετ. Μαρία </w:t>
            </w:r>
            <w:proofErr w:type="spellStart"/>
            <w:r w:rsidRPr="00BC729A">
              <w:rPr>
                <w:rFonts w:cs="Calibri"/>
                <w:shd w:val="clear" w:color="auto" w:fill="FFFFFF"/>
              </w:rPr>
              <w:t>Κεσίνη</w:t>
            </w:r>
            <w:proofErr w:type="spellEnd"/>
            <w:r w:rsidRPr="00BC729A">
              <w:rPr>
                <w:rFonts w:cs="Calibri"/>
                <w:shd w:val="clear" w:color="auto" w:fill="FFFFFF"/>
              </w:rPr>
              <w:t>, Κέδρος, 2008</w:t>
            </w:r>
            <w:r w:rsidRPr="00BC729A">
              <w:rPr>
                <w:rFonts w:cs="Calibri"/>
              </w:rPr>
              <w:t>.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Έφη Λάζου </w:t>
            </w:r>
          </w:p>
        </w:tc>
      </w:tr>
      <w:tr w:rsidR="00F23098" w:rsidRPr="00BC729A" w:rsidTr="00BC729A">
        <w:trPr>
          <w:trHeight w:val="267"/>
        </w:trPr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26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Νοε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BC729A">
              <w:rPr>
                <w:rFonts w:cs="Calibri"/>
                <w:b/>
                <w:color w:val="FF0000"/>
              </w:rPr>
              <w:t xml:space="preserve">Γιάννης </w:t>
            </w:r>
            <w:proofErr w:type="spellStart"/>
            <w:r w:rsidRPr="00BC729A">
              <w:rPr>
                <w:rFonts w:cs="Calibri"/>
                <w:b/>
                <w:color w:val="FF0000"/>
              </w:rPr>
              <w:t>Μακριδάκης</w:t>
            </w:r>
            <w:proofErr w:type="spellEnd"/>
            <w:r w:rsidRPr="00BC729A">
              <w:rPr>
                <w:rFonts w:cs="Calibri"/>
                <w:b/>
                <w:color w:val="FF0000"/>
              </w:rPr>
              <w:t xml:space="preserve"> – </w:t>
            </w:r>
            <w:r w:rsidRPr="00BC729A">
              <w:rPr>
                <w:rFonts w:cs="Calibri"/>
                <w:b/>
                <w:i/>
                <w:color w:val="FF0000"/>
              </w:rPr>
              <w:t xml:space="preserve">Η άλωση της </w:t>
            </w:r>
            <w:proofErr w:type="spellStart"/>
            <w:r w:rsidRPr="00BC729A">
              <w:rPr>
                <w:rFonts w:cs="Calibri"/>
                <w:b/>
                <w:i/>
                <w:color w:val="FF0000"/>
              </w:rPr>
              <w:t>Κωσταντίας</w:t>
            </w:r>
            <w:proofErr w:type="spellEnd"/>
            <w:r w:rsidRPr="00BC729A">
              <w:rPr>
                <w:rFonts w:cs="Calibri"/>
                <w:b/>
                <w:color w:val="FF0000"/>
              </w:rPr>
              <w:t xml:space="preserve"> </w:t>
            </w:r>
            <w:r w:rsidRPr="00BC729A">
              <w:rPr>
                <w:rFonts w:cs="Calibri"/>
                <w:color w:val="FF0000"/>
              </w:rPr>
              <w:t>, Εστία, 2011.</w:t>
            </w:r>
          </w:p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i/>
              </w:rPr>
            </w:pPr>
            <w:r w:rsidRPr="00BC729A">
              <w:rPr>
                <w:rFonts w:cs="Calibri"/>
                <w:color w:val="FF0000"/>
              </w:rPr>
              <w:t xml:space="preserve">(καλεσμένος ο συγγραφέας Γιάννης </w:t>
            </w:r>
            <w:proofErr w:type="spellStart"/>
            <w:r w:rsidRPr="00BC729A">
              <w:rPr>
                <w:rFonts w:cs="Calibri"/>
                <w:color w:val="FF0000"/>
              </w:rPr>
              <w:t>Μακριδάκης</w:t>
            </w:r>
            <w:proofErr w:type="spellEnd"/>
            <w:r w:rsidRPr="00BC729A">
              <w:rPr>
                <w:rFonts w:cs="Calibri"/>
                <w:color w:val="FF0000"/>
              </w:rPr>
              <w:t xml:space="preserve"> )                                                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>Παρουσίαση: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C729A">
              <w:rPr>
                <w:rFonts w:cs="Calibri"/>
                <w:b/>
              </w:rPr>
              <w:t>Ελένα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Μόιρα</w:t>
            </w:r>
            <w:proofErr w:type="spellEnd"/>
            <w:r w:rsidRPr="00BC729A">
              <w:rPr>
                <w:rFonts w:cs="Calibri"/>
              </w:rPr>
              <w:t xml:space="preserve"> </w:t>
            </w:r>
          </w:p>
        </w:tc>
      </w:tr>
      <w:tr w:rsidR="00F23098" w:rsidRPr="00BC729A" w:rsidTr="00BC729A">
        <w:trPr>
          <w:trHeight w:val="405"/>
        </w:trPr>
        <w:tc>
          <w:tcPr>
            <w:tcW w:w="710" w:type="dxa"/>
            <w:vMerge w:val="restart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17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Δεκ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strike/>
              </w:rPr>
            </w:pP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Gospodinov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 xml:space="preserve">, 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Georgi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 xml:space="preserve"> /Γκεόργκι 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Γκοσμποντίνοφ</w:t>
            </w:r>
            <w:proofErr w:type="spellEnd"/>
            <w:r w:rsidRPr="00BC729A">
              <w:rPr>
                <w:rFonts w:cs="Calibri"/>
                <w:shd w:val="clear" w:color="auto" w:fill="FFFFFF"/>
              </w:rPr>
              <w:t xml:space="preserve">, </w:t>
            </w:r>
            <w:r w:rsidRPr="00BC729A">
              <w:rPr>
                <w:rFonts w:cs="Calibri"/>
              </w:rPr>
              <w:t>Βουλγαρία</w:t>
            </w:r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  <w:b/>
                <w:i/>
                <w:shd w:val="clear" w:color="auto" w:fill="FFFFFF"/>
              </w:rPr>
              <w:t>Περί φυσικής της μελαγχολίας</w:t>
            </w:r>
            <w:r w:rsidRPr="00BC729A">
              <w:rPr>
                <w:rFonts w:cs="Calibri"/>
                <w:shd w:val="clear" w:color="auto" w:fill="FFFFFF"/>
              </w:rPr>
              <w:t xml:space="preserve"> </w:t>
            </w:r>
            <w:r w:rsidRPr="00BC729A">
              <w:rPr>
                <w:rFonts w:cs="Calibri"/>
              </w:rPr>
              <w:t xml:space="preserve">(2011), μετ. Αλεξάνδρα </w:t>
            </w:r>
            <w:proofErr w:type="spellStart"/>
            <w:r w:rsidRPr="00BC729A">
              <w:rPr>
                <w:rFonts w:cs="Calibri"/>
              </w:rPr>
              <w:t>Ιωαννίδου</w:t>
            </w:r>
            <w:proofErr w:type="spellEnd"/>
            <w:r w:rsidRPr="00BC729A">
              <w:rPr>
                <w:rFonts w:cs="Calibri"/>
              </w:rPr>
              <w:t xml:space="preserve">,  </w:t>
            </w:r>
            <w:r w:rsidRPr="00BC729A">
              <w:rPr>
                <w:rFonts w:cs="Calibri"/>
                <w:shd w:val="clear" w:color="auto" w:fill="FFFFFF"/>
              </w:rPr>
              <w:t>Ίκαρος, 2018.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Βασιλεία Πλαστήρα</w:t>
            </w:r>
          </w:p>
        </w:tc>
      </w:tr>
      <w:tr w:rsidR="00F23098" w:rsidRPr="00BC729A" w:rsidTr="00BC729A">
        <w:trPr>
          <w:trHeight w:val="405"/>
        </w:trPr>
        <w:tc>
          <w:tcPr>
            <w:tcW w:w="710" w:type="dxa"/>
            <w:vMerge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shd w:val="clear" w:color="auto" w:fill="FFFFFF"/>
              </w:rPr>
            </w:pPr>
            <w:r w:rsidRPr="00BC729A">
              <w:rPr>
                <w:rFonts w:cs="Calibri"/>
                <w:b/>
              </w:rPr>
              <w:t xml:space="preserve">Ποίηση: </w:t>
            </w:r>
            <w:r w:rsidRPr="00BC729A">
              <w:rPr>
                <w:rFonts w:cs="Calibri"/>
                <w:b/>
                <w:shd w:val="clear" w:color="auto" w:fill="FFFFFF"/>
              </w:rPr>
              <w:t>B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  <w:lang w:val="en-US"/>
              </w:rPr>
              <w:t>agryana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>,E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  <w:lang w:val="en-US"/>
              </w:rPr>
              <w:t>lissaveta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>/</w:t>
            </w:r>
            <w:proofErr w:type="spellStart"/>
            <w:r w:rsidRPr="00BC729A">
              <w:rPr>
                <w:rFonts w:cs="Calibri"/>
                <w:b/>
              </w:rPr>
              <w:t>Ελισαβέτα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Μπαγκριάνα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</w:rPr>
              <w:t>(Βουλγαρία)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  <w:b/>
              </w:rPr>
              <w:t xml:space="preserve">Στέλλα </w:t>
            </w:r>
            <w:proofErr w:type="spellStart"/>
            <w:r w:rsidRPr="00BC729A">
              <w:rPr>
                <w:rFonts w:cs="Calibri"/>
                <w:b/>
              </w:rPr>
              <w:t>Χατζημαρή</w:t>
            </w:r>
            <w:proofErr w:type="spellEnd"/>
          </w:p>
        </w:tc>
      </w:tr>
      <w:tr w:rsidR="00F23098" w:rsidRPr="00BC729A" w:rsidTr="00BC729A"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21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Ιαν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Kadare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 xml:space="preserve">, 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Ismail</w:t>
            </w:r>
            <w:proofErr w:type="spellEnd"/>
            <w:r w:rsidRPr="00BC729A">
              <w:rPr>
                <w:rFonts w:cs="Calibri"/>
                <w:b/>
              </w:rPr>
              <w:t xml:space="preserve">/Ισμαήλ </w:t>
            </w:r>
            <w:proofErr w:type="spellStart"/>
            <w:r w:rsidRPr="00BC729A">
              <w:rPr>
                <w:rFonts w:cs="Calibri"/>
                <w:b/>
              </w:rPr>
              <w:t>Κανταρέ</w:t>
            </w:r>
            <w:proofErr w:type="spellEnd"/>
            <w:r w:rsidRPr="00BC729A">
              <w:rPr>
                <w:rFonts w:cs="Calibri"/>
              </w:rPr>
              <w:t>, Αλβανία -</w:t>
            </w:r>
            <w:r w:rsidRPr="00BC729A">
              <w:rPr>
                <w:rFonts w:cs="Calibri"/>
                <w:b/>
                <w:i/>
              </w:rPr>
              <w:t xml:space="preserve"> Ο στρατηγός της νεκρής στρατιάς,</w:t>
            </w:r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  <w:shd w:val="clear" w:color="auto" w:fill="FFFFFF"/>
              </w:rPr>
              <w:t>μετ. </w:t>
            </w:r>
            <w:r w:rsidRPr="00BC729A">
              <w:rPr>
                <w:rFonts w:cs="Calibri"/>
                <w:bCs/>
                <w:shd w:val="clear" w:color="auto" w:fill="FFFFFF"/>
              </w:rPr>
              <w:t xml:space="preserve">Κ. Ευαγγέλου, </w:t>
            </w:r>
            <w:r w:rsidRPr="00BC729A">
              <w:rPr>
                <w:rFonts w:cs="Calibri"/>
              </w:rPr>
              <w:t>Εκδόσεις του Εικοστού Πρώτου, 2007.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Βάση </w:t>
            </w:r>
            <w:proofErr w:type="spellStart"/>
            <w:r w:rsidRPr="00BC729A">
              <w:rPr>
                <w:rFonts w:cs="Calibri"/>
                <w:b/>
              </w:rPr>
              <w:t>Λιακοπούλου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</w:p>
        </w:tc>
      </w:tr>
      <w:tr w:rsidR="00F23098" w:rsidRPr="00BC729A" w:rsidTr="00BC729A"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>4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Φεβ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BC729A">
              <w:rPr>
                <w:rFonts w:cs="Calibri"/>
                <w:b/>
                <w:color w:val="FF0000"/>
                <w:shd w:val="clear" w:color="auto" w:fill="FFFFFF"/>
              </w:rPr>
              <w:t xml:space="preserve">Σωτήρης Δημητρίου - </w:t>
            </w:r>
            <w:r w:rsidRPr="00BC729A">
              <w:rPr>
                <w:rFonts w:cs="Calibri"/>
                <w:b/>
                <w:i/>
                <w:color w:val="FF0000"/>
                <w:shd w:val="clear" w:color="auto" w:fill="FFFFFF"/>
              </w:rPr>
              <w:t xml:space="preserve">Ν’ ακούω καλά το όνομά σου, </w:t>
            </w:r>
            <w:r w:rsidRPr="00BC729A">
              <w:rPr>
                <w:rFonts w:cs="Calibri"/>
                <w:color w:val="FF0000"/>
                <w:shd w:val="clear" w:color="auto" w:fill="FFFFFF"/>
              </w:rPr>
              <w:t>Πατάκης, 2015.</w:t>
            </w:r>
            <w:r w:rsidRPr="00BC729A">
              <w:rPr>
                <w:rFonts w:cs="Calibri"/>
                <w:b/>
                <w:color w:val="FF0000"/>
              </w:rPr>
              <w:t xml:space="preserve"> </w:t>
            </w:r>
          </w:p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BC729A">
              <w:rPr>
                <w:rFonts w:cs="Calibri"/>
                <w:color w:val="FF0000"/>
              </w:rPr>
              <w:t xml:space="preserve">(καλεσμένος ο συγγραφέας </w:t>
            </w:r>
            <w:r w:rsidRPr="00BC729A">
              <w:rPr>
                <w:rFonts w:cs="Calibri"/>
                <w:color w:val="FF0000"/>
                <w:shd w:val="clear" w:color="auto" w:fill="FFFFFF"/>
              </w:rPr>
              <w:t>Σωτήρης Δημητρίου</w:t>
            </w:r>
            <w:r w:rsidRPr="00BC729A">
              <w:rPr>
                <w:rFonts w:cs="Calibri"/>
                <w:color w:val="FF0000"/>
              </w:rPr>
              <w:t xml:space="preserve">)                                                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300" w:lineRule="atLeast"/>
              <w:jc w:val="center"/>
              <w:rPr>
                <w:rFonts w:cs="Calibri"/>
                <w:color w:val="777777"/>
                <w:spacing w:val="3"/>
                <w:sz w:val="24"/>
                <w:szCs w:val="24"/>
              </w:rPr>
            </w:pPr>
            <w:r w:rsidRPr="00BC729A">
              <w:rPr>
                <w:rStyle w:val="gd"/>
                <w:rFonts w:cs="Calibri"/>
                <w:b/>
                <w:bCs/>
                <w:color w:val="202124"/>
                <w:spacing w:val="3"/>
              </w:rPr>
              <w:t xml:space="preserve">Ελένη </w:t>
            </w:r>
            <w:proofErr w:type="spellStart"/>
            <w:r w:rsidRPr="00BC729A">
              <w:rPr>
                <w:rStyle w:val="gd"/>
                <w:rFonts w:cs="Calibri"/>
                <w:b/>
                <w:bCs/>
                <w:color w:val="202124"/>
                <w:spacing w:val="3"/>
              </w:rPr>
              <w:t>Χρυσανθοπούλου</w:t>
            </w:r>
            <w:proofErr w:type="spellEnd"/>
          </w:p>
        </w:tc>
      </w:tr>
      <w:tr w:rsidR="00F23098" w:rsidRPr="00BC729A" w:rsidTr="00BC729A">
        <w:trPr>
          <w:trHeight w:val="405"/>
        </w:trPr>
        <w:tc>
          <w:tcPr>
            <w:tcW w:w="710" w:type="dxa"/>
            <w:vMerge w:val="restart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18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Φεβ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i/>
              </w:rPr>
            </w:pP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Istrati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 xml:space="preserve">, 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Panaït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>/</w:t>
            </w:r>
            <w:proofErr w:type="spellStart"/>
            <w:r w:rsidRPr="00BC729A">
              <w:rPr>
                <w:rFonts w:cs="Calibri"/>
                <w:b/>
              </w:rPr>
              <w:t>Πα</w:t>
            </w:r>
            <w:r w:rsidRPr="00BC729A">
              <w:rPr>
                <w:rFonts w:cs="Calibri"/>
                <w:b/>
                <w:shd w:val="clear" w:color="auto" w:fill="FFFFFF"/>
              </w:rPr>
              <w:t>ναΐτ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> </w:t>
            </w:r>
            <w:proofErr w:type="spellStart"/>
            <w:r w:rsidRPr="00BC729A">
              <w:rPr>
                <w:rFonts w:cs="Calibri"/>
                <w:b/>
              </w:rPr>
              <w:t>Ιστράτι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</w:rPr>
              <w:t>, Ρουμανία,</w:t>
            </w:r>
            <w:r w:rsidRPr="00BC729A">
              <w:rPr>
                <w:rFonts w:cs="Calibri"/>
                <w:b/>
              </w:rPr>
              <w:t xml:space="preserve">  </w:t>
            </w:r>
            <w:r w:rsidRPr="00BC729A">
              <w:rPr>
                <w:rFonts w:cs="Calibri"/>
                <w:b/>
                <w:i/>
              </w:rPr>
              <w:t>Ο σφουγγαράς και άλλα διηγήματα</w:t>
            </w:r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</w:rPr>
              <w:t xml:space="preserve">, μετ. Όλγα </w:t>
            </w:r>
            <w:proofErr w:type="spellStart"/>
            <w:r w:rsidRPr="00BC729A">
              <w:rPr>
                <w:rFonts w:cs="Calibri"/>
              </w:rPr>
              <w:t>Τρέμη</w:t>
            </w:r>
            <w:proofErr w:type="spellEnd"/>
            <w:r w:rsidRPr="00BC729A">
              <w:rPr>
                <w:rFonts w:cs="Calibri"/>
              </w:rPr>
              <w:t xml:space="preserve">, </w:t>
            </w:r>
            <w:r w:rsidRPr="00BC729A">
              <w:rPr>
                <w:rFonts w:cs="Calibri"/>
                <w:shd w:val="clear" w:color="auto" w:fill="FFFFFF"/>
              </w:rPr>
              <w:t>Κάκτος, 2006.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>Παρουσίαση: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C729A">
              <w:rPr>
                <w:rFonts w:cs="Calibri"/>
                <w:b/>
              </w:rPr>
              <w:t>Βέτα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Αθανασιάδου</w:t>
            </w:r>
            <w:proofErr w:type="spellEnd"/>
          </w:p>
        </w:tc>
      </w:tr>
      <w:tr w:rsidR="00F23098" w:rsidRPr="00BC729A" w:rsidTr="00BC729A">
        <w:trPr>
          <w:trHeight w:val="405"/>
        </w:trPr>
        <w:tc>
          <w:tcPr>
            <w:tcW w:w="710" w:type="dxa"/>
            <w:vMerge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shd w:val="clear" w:color="auto" w:fill="FFFFFF"/>
              </w:rPr>
            </w:pPr>
            <w:r w:rsidRPr="00BC729A">
              <w:rPr>
                <w:rFonts w:cs="Calibri"/>
                <w:b/>
              </w:rPr>
              <w:t xml:space="preserve">Ποίηση: 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Eminescu,Mihai</w:t>
            </w:r>
            <w:proofErr w:type="spellEnd"/>
            <w:r w:rsidRPr="00BC729A">
              <w:rPr>
                <w:rFonts w:cs="Calibri"/>
                <w:shd w:val="clear" w:color="auto" w:fill="FFFFFF"/>
              </w:rPr>
              <w:t>/</w:t>
            </w:r>
            <w:proofErr w:type="spellStart"/>
            <w:r w:rsidRPr="00BC729A">
              <w:rPr>
                <w:rFonts w:cs="Calibri"/>
                <w:b/>
              </w:rPr>
              <w:t>Μιχάι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Εμινέσκου</w:t>
            </w:r>
            <w:proofErr w:type="spellEnd"/>
            <w:r w:rsidRPr="00BC729A">
              <w:rPr>
                <w:rFonts w:cs="Calibri"/>
                <w:b/>
              </w:rPr>
              <w:t xml:space="preserve"> (Ρουμανία)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  <w:b/>
              </w:rPr>
              <w:t>Βασιλεία Πλαστήρα</w:t>
            </w:r>
          </w:p>
        </w:tc>
      </w:tr>
      <w:tr w:rsidR="00F23098" w:rsidRPr="00BC729A" w:rsidTr="00BC729A"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18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Μαρ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color w:val="FF0000"/>
              </w:rPr>
            </w:pPr>
            <w:proofErr w:type="spellStart"/>
            <w:r w:rsidRPr="00BC729A">
              <w:rPr>
                <w:rFonts w:cs="Calibri"/>
                <w:b/>
                <w:color w:val="FF0000"/>
                <w:shd w:val="clear" w:color="auto" w:fill="FFFFFF"/>
              </w:rPr>
              <w:t>Savulescu</w:t>
            </w:r>
            <w:proofErr w:type="spellEnd"/>
            <w:r w:rsidRPr="00BC729A">
              <w:rPr>
                <w:rFonts w:cs="Calibri"/>
                <w:b/>
                <w:color w:val="FF0000"/>
                <w:shd w:val="clear" w:color="auto" w:fill="FFFFFF"/>
              </w:rPr>
              <w:t xml:space="preserve"> - </w:t>
            </w:r>
            <w:proofErr w:type="spellStart"/>
            <w:r w:rsidRPr="00BC729A">
              <w:rPr>
                <w:rFonts w:cs="Calibri"/>
                <w:b/>
                <w:color w:val="FF0000"/>
                <w:shd w:val="clear" w:color="auto" w:fill="FFFFFF"/>
              </w:rPr>
              <w:t>Voudouris</w:t>
            </w:r>
            <w:proofErr w:type="spellEnd"/>
            <w:r w:rsidRPr="00BC729A">
              <w:rPr>
                <w:rFonts w:cs="Calibri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BC729A">
              <w:rPr>
                <w:rFonts w:cs="Calibri"/>
                <w:b/>
                <w:color w:val="FF0000"/>
                <w:shd w:val="clear" w:color="auto" w:fill="FFFFFF"/>
              </w:rPr>
              <w:t>Monica</w:t>
            </w:r>
            <w:proofErr w:type="spellEnd"/>
            <w:r w:rsidRPr="00BC729A">
              <w:rPr>
                <w:rFonts w:cs="Calibri"/>
                <w:color w:val="FF0000"/>
                <w:shd w:val="clear" w:color="auto" w:fill="FFFFFF"/>
              </w:rPr>
              <w:t> </w:t>
            </w:r>
            <w:r w:rsidRPr="00BC729A">
              <w:rPr>
                <w:rFonts w:cs="Calibri"/>
                <w:b/>
                <w:color w:val="FF0000"/>
              </w:rPr>
              <w:t xml:space="preserve">/Μόνικα </w:t>
            </w:r>
            <w:proofErr w:type="spellStart"/>
            <w:r w:rsidRPr="00BC729A">
              <w:rPr>
                <w:rFonts w:cs="Calibri"/>
                <w:b/>
                <w:color w:val="FF0000"/>
              </w:rPr>
              <w:t>Σαβουλέσκου</w:t>
            </w:r>
            <w:proofErr w:type="spellEnd"/>
            <w:r w:rsidRPr="00BC729A">
              <w:rPr>
                <w:rFonts w:cs="Calibri"/>
                <w:b/>
                <w:color w:val="FF0000"/>
              </w:rPr>
              <w:t xml:space="preserve"> –</w:t>
            </w:r>
            <w:r w:rsidRPr="00BC729A">
              <w:rPr>
                <w:rFonts w:cs="Calibri"/>
                <w:b/>
                <w:i/>
                <w:color w:val="FF0000"/>
              </w:rPr>
              <w:t>Πατέρα, είμαστε υπνοβάτες</w:t>
            </w:r>
            <w:r w:rsidRPr="00BC729A">
              <w:rPr>
                <w:rFonts w:cs="Calibri"/>
                <w:b/>
                <w:color w:val="FF0000"/>
              </w:rPr>
              <w:t xml:space="preserve"> </w:t>
            </w:r>
            <w:r w:rsidRPr="00BC729A">
              <w:rPr>
                <w:rFonts w:cs="Calibri"/>
                <w:color w:val="FF0000"/>
              </w:rPr>
              <w:t>(μετ </w:t>
            </w:r>
            <w:proofErr w:type="spellStart"/>
            <w:r w:rsidRPr="00BC729A">
              <w:rPr>
                <w:rFonts w:cs="Calibri"/>
                <w:color w:val="FF0000"/>
              </w:rPr>
              <w:t>Άντζ</w:t>
            </w:r>
            <w:proofErr w:type="spellEnd"/>
            <w:r w:rsidRPr="00BC729A">
              <w:rPr>
                <w:rFonts w:cs="Calibri"/>
                <w:color w:val="FF0000"/>
              </w:rPr>
              <w:t xml:space="preserve">. Μπράτσου, Βίκτωρ </w:t>
            </w:r>
            <w:proofErr w:type="spellStart"/>
            <w:r w:rsidRPr="00BC729A">
              <w:rPr>
                <w:rFonts w:cs="Calibri"/>
                <w:color w:val="FF0000"/>
              </w:rPr>
              <w:t>Ιβάνοβιτς</w:t>
            </w:r>
            <w:proofErr w:type="spellEnd"/>
            <w:r w:rsidRPr="00BC729A">
              <w:rPr>
                <w:rFonts w:cs="Calibri"/>
                <w:color w:val="FF0000"/>
              </w:rPr>
              <w:t xml:space="preserve">, Ζαχαρόπουλος, 2010) </w:t>
            </w:r>
          </w:p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BC729A">
              <w:rPr>
                <w:rFonts w:cs="Calibri"/>
                <w:color w:val="FF0000"/>
              </w:rPr>
              <w:t xml:space="preserve">(καλεσμένοι η Μόνικα </w:t>
            </w:r>
            <w:proofErr w:type="spellStart"/>
            <w:r w:rsidRPr="00BC729A">
              <w:rPr>
                <w:rFonts w:cs="Calibri"/>
                <w:color w:val="FF0000"/>
              </w:rPr>
              <w:t>Σαβουλέσκου</w:t>
            </w:r>
            <w:proofErr w:type="spellEnd"/>
            <w:r w:rsidRPr="00BC729A">
              <w:rPr>
                <w:rFonts w:cs="Calibri"/>
                <w:color w:val="FF0000"/>
              </w:rPr>
              <w:t xml:space="preserve"> και ο</w:t>
            </w:r>
            <w:r w:rsidRPr="00BC729A">
              <w:rPr>
                <w:rFonts w:cs="Calibri"/>
                <w:b/>
                <w:color w:val="FF0000"/>
              </w:rPr>
              <w:t xml:space="preserve"> </w:t>
            </w:r>
            <w:r w:rsidRPr="00BC729A">
              <w:rPr>
                <w:rFonts w:cs="Calibri"/>
                <w:color w:val="FF0000"/>
              </w:rPr>
              <w:t xml:space="preserve">Βίκτωρ </w:t>
            </w:r>
            <w:proofErr w:type="spellStart"/>
            <w:r w:rsidRPr="00BC729A">
              <w:rPr>
                <w:rFonts w:cs="Calibri"/>
                <w:color w:val="FF0000"/>
              </w:rPr>
              <w:t>Ιβάνοβιτς</w:t>
            </w:r>
            <w:proofErr w:type="spellEnd"/>
            <w:r w:rsidRPr="00BC729A">
              <w:rPr>
                <w:rFonts w:cs="Calibri"/>
                <w:color w:val="FF0000"/>
              </w:rPr>
              <w:t xml:space="preserve">)                                                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>Παρουσίαση: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proofErr w:type="spellStart"/>
            <w:r w:rsidRPr="00BC729A">
              <w:rPr>
                <w:rFonts w:cs="Calibri"/>
                <w:b/>
              </w:rPr>
              <w:t>Βούλη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Ζαρκαλή</w:t>
            </w:r>
            <w:proofErr w:type="spellEnd"/>
          </w:p>
        </w:tc>
      </w:tr>
      <w:tr w:rsidR="00F23098" w:rsidRPr="00BC729A" w:rsidTr="00BC729A"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15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Απρ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strike/>
              </w:rPr>
            </w:pPr>
            <w:proofErr w:type="spellStart"/>
            <w:r w:rsidRPr="00BC729A">
              <w:rPr>
                <w:rFonts w:cs="Calibri"/>
                <w:b/>
              </w:rPr>
              <w:t>Mουρατχάν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Mουνγκάν</w:t>
            </w:r>
            <w:proofErr w:type="spellEnd"/>
            <w:r w:rsidRPr="00BC729A">
              <w:rPr>
                <w:rFonts w:cs="Calibri"/>
                <w:b/>
              </w:rPr>
              <w:t xml:space="preserve">, </w:t>
            </w:r>
            <w:r w:rsidRPr="00BC729A">
              <w:rPr>
                <w:rFonts w:cs="Calibri"/>
                <w:b/>
                <w:i/>
              </w:rPr>
              <w:t>Τσαντόρ, </w:t>
            </w:r>
            <w:r w:rsidRPr="00BC729A">
              <w:rPr>
                <w:rFonts w:cs="Calibri"/>
              </w:rPr>
              <w:t xml:space="preserve">μετ. Π. </w:t>
            </w:r>
            <w:proofErr w:type="spellStart"/>
            <w:r w:rsidRPr="00BC729A">
              <w:rPr>
                <w:rFonts w:cs="Calibri"/>
              </w:rPr>
              <w:t>Μάρκαρης</w:t>
            </w:r>
            <w:proofErr w:type="spellEnd"/>
            <w:r w:rsidRPr="00BC729A">
              <w:rPr>
                <w:rFonts w:cs="Calibri"/>
              </w:rPr>
              <w:t xml:space="preserve">, Καστανιώτης, 2010. Θα προβληθεί και το ντοκιμαντέρ </w:t>
            </w:r>
            <w:r w:rsidRPr="00BC729A">
              <w:rPr>
                <w:rFonts w:cs="Calibri"/>
                <w:b/>
                <w:i/>
              </w:rPr>
              <w:t xml:space="preserve">Οι κεραίες της εποχής μας </w:t>
            </w:r>
            <w:r w:rsidRPr="00BC729A">
              <w:rPr>
                <w:rFonts w:cs="Calibri"/>
              </w:rPr>
              <w:t xml:space="preserve">των </w:t>
            </w:r>
            <w:r w:rsidRPr="00BC729A">
              <w:rPr>
                <w:rFonts w:cs="Calibri"/>
                <w:shd w:val="clear" w:color="auto" w:fill="FFFFFF"/>
              </w:rPr>
              <w:t xml:space="preserve">Α. </w:t>
            </w:r>
            <w:proofErr w:type="spellStart"/>
            <w:r w:rsidRPr="00BC729A">
              <w:rPr>
                <w:rFonts w:cs="Calibri"/>
              </w:rPr>
              <w:t>Χρυσοστομίδη</w:t>
            </w:r>
            <w:proofErr w:type="spellEnd"/>
            <w:r w:rsidRPr="00BC729A">
              <w:rPr>
                <w:rFonts w:cs="Calibri"/>
              </w:rPr>
              <w:t xml:space="preserve"> &amp; </w:t>
            </w:r>
            <w:proofErr w:type="spellStart"/>
            <w:r w:rsidRPr="00BC729A">
              <w:rPr>
                <w:rFonts w:cs="Calibri"/>
              </w:rPr>
              <w:t>Μ.Χαρτουλάρη</w:t>
            </w:r>
            <w:proofErr w:type="spellEnd"/>
            <w:r w:rsidRPr="00BC729A">
              <w:rPr>
                <w:rFonts w:cs="Calibri"/>
              </w:rPr>
              <w:t xml:space="preserve"> που είναι αφιερωμένο στον 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Μουνγκάν</w:t>
            </w:r>
            <w:proofErr w:type="spellEnd"/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  <w:b/>
              </w:rPr>
              <w:t xml:space="preserve">Ντόρα </w:t>
            </w:r>
            <w:proofErr w:type="spellStart"/>
            <w:r w:rsidRPr="00BC729A">
              <w:rPr>
                <w:rFonts w:cs="Calibri"/>
                <w:b/>
              </w:rPr>
              <w:t>Αγγελοθανάση</w:t>
            </w:r>
            <w:proofErr w:type="spellEnd"/>
            <w:r w:rsidRPr="00BC729A">
              <w:rPr>
                <w:rFonts w:cs="Calibri"/>
              </w:rPr>
              <w:t xml:space="preserve"> </w:t>
            </w:r>
          </w:p>
        </w:tc>
      </w:tr>
      <w:tr w:rsidR="00F23098" w:rsidRPr="00BC729A" w:rsidTr="00BC729A"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6 </w:t>
            </w:r>
            <w:proofErr w:type="spellStart"/>
            <w:r w:rsidRPr="00BC729A">
              <w:rPr>
                <w:rFonts w:cs="Calibri"/>
              </w:rPr>
              <w:t>Μαΐ</w:t>
            </w:r>
            <w:proofErr w:type="spellEnd"/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color w:val="FF0000"/>
              </w:rPr>
            </w:pPr>
            <w:r w:rsidRPr="00BC729A">
              <w:rPr>
                <w:rFonts w:cs="Calibri"/>
                <w:b/>
                <w:color w:val="FF0000"/>
              </w:rPr>
              <w:t xml:space="preserve">Δημοσθένης </w:t>
            </w:r>
            <w:proofErr w:type="spellStart"/>
            <w:r w:rsidRPr="00BC729A">
              <w:rPr>
                <w:rFonts w:cs="Calibri"/>
                <w:b/>
                <w:color w:val="FF0000"/>
              </w:rPr>
              <w:t>Παπαμάρκος</w:t>
            </w:r>
            <w:proofErr w:type="spellEnd"/>
            <w:r w:rsidRPr="00BC729A">
              <w:rPr>
                <w:rFonts w:cs="Calibri"/>
                <w:b/>
                <w:color w:val="FF0000"/>
              </w:rPr>
              <w:t xml:space="preserve"> – </w:t>
            </w:r>
            <w:proofErr w:type="spellStart"/>
            <w:r w:rsidRPr="00BC729A">
              <w:rPr>
                <w:rFonts w:cs="Calibri"/>
                <w:b/>
                <w:i/>
                <w:color w:val="FF0000"/>
              </w:rPr>
              <w:t>Γκιακ</w:t>
            </w:r>
            <w:proofErr w:type="spellEnd"/>
            <w:r w:rsidRPr="00BC729A">
              <w:rPr>
                <w:rFonts w:cs="Calibri"/>
                <w:b/>
                <w:color w:val="FF0000"/>
              </w:rPr>
              <w:t xml:space="preserve">, </w:t>
            </w:r>
            <w:r w:rsidRPr="00BC729A">
              <w:rPr>
                <w:rFonts w:cs="Calibri"/>
                <w:color w:val="FF0000"/>
              </w:rPr>
              <w:t>Αντίποδες, 2014.</w:t>
            </w:r>
          </w:p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BC729A">
              <w:rPr>
                <w:rFonts w:cs="Calibri"/>
                <w:color w:val="FF0000"/>
              </w:rPr>
              <w:t xml:space="preserve">(καλεσμένος ο συγγραφέας  Δημοσθένης </w:t>
            </w:r>
            <w:proofErr w:type="spellStart"/>
            <w:r w:rsidRPr="00BC729A">
              <w:rPr>
                <w:rFonts w:cs="Calibri"/>
                <w:color w:val="FF0000"/>
              </w:rPr>
              <w:t>Παπαμάρκος</w:t>
            </w:r>
            <w:proofErr w:type="spellEnd"/>
            <w:r w:rsidRPr="00BC729A">
              <w:rPr>
                <w:rFonts w:cs="Calibri"/>
                <w:color w:val="FF0000"/>
              </w:rPr>
              <w:t xml:space="preserve">)                                                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BC729A">
              <w:rPr>
                <w:rFonts w:cs="Calibri"/>
                <w:b/>
              </w:rPr>
              <w:t xml:space="preserve">Χρυσάνθη </w:t>
            </w:r>
            <w:proofErr w:type="spellStart"/>
            <w:r w:rsidRPr="00BC729A">
              <w:rPr>
                <w:rFonts w:cs="Calibri"/>
                <w:b/>
              </w:rPr>
              <w:t>Κουτσοβίτη</w:t>
            </w:r>
            <w:proofErr w:type="spellEnd"/>
          </w:p>
        </w:tc>
      </w:tr>
      <w:tr w:rsidR="00F23098" w:rsidRPr="00BC729A" w:rsidTr="00BC729A">
        <w:trPr>
          <w:trHeight w:val="405"/>
        </w:trPr>
        <w:tc>
          <w:tcPr>
            <w:tcW w:w="710" w:type="dxa"/>
            <w:vMerge w:val="restart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20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C729A">
              <w:rPr>
                <w:rFonts w:cs="Calibri"/>
                <w:b/>
              </w:rPr>
              <w:t>Μαΐ</w:t>
            </w:r>
            <w:proofErr w:type="spellEnd"/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C729A">
              <w:rPr>
                <w:rFonts w:cs="Calibri"/>
                <w:b/>
              </w:rPr>
              <w:t>Pamuk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Orhan</w:t>
            </w:r>
            <w:proofErr w:type="spellEnd"/>
            <w:r w:rsidRPr="00BC729A">
              <w:rPr>
                <w:rFonts w:cs="Calibri"/>
                <w:b/>
              </w:rPr>
              <w:t>/</w:t>
            </w:r>
            <w:proofErr w:type="spellStart"/>
            <w:r w:rsidRPr="00BC729A">
              <w:rPr>
                <w:rFonts w:cs="Calibri"/>
                <w:b/>
              </w:rPr>
              <w:t>Ορχάν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Παμούκ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</w:rPr>
              <w:t>Τουρκία (Νόμπελ 2006) -</w:t>
            </w:r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  <w:i/>
              </w:rPr>
              <w:t>Ισταμπούλ</w:t>
            </w:r>
            <w:proofErr w:type="spellEnd"/>
            <w:r w:rsidRPr="00BC729A">
              <w:rPr>
                <w:rFonts w:ascii="Arial" w:hAnsi="Arial" w:cs="Arial"/>
                <w:b/>
                <w:i/>
                <w:rtl/>
                <w:lang w:bidi="he-IL"/>
              </w:rPr>
              <w:t>ׄ</w:t>
            </w:r>
            <w:r w:rsidRPr="00BC729A">
              <w:rPr>
                <w:rFonts w:cs="Calibri"/>
                <w:b/>
                <w:i/>
                <w:lang w:bidi="he-IL"/>
              </w:rPr>
              <w:t xml:space="preserve"> πόλη και αναμνήσεις, </w:t>
            </w:r>
            <w:r w:rsidRPr="00BC729A">
              <w:rPr>
                <w:rFonts w:cs="Calibri"/>
              </w:rPr>
              <w:t xml:space="preserve">μετ. Στέλλα </w:t>
            </w:r>
            <w:proofErr w:type="spellStart"/>
            <w:r w:rsidRPr="00BC729A">
              <w:rPr>
                <w:rFonts w:cs="Calibri"/>
              </w:rPr>
              <w:t>Βρετού</w:t>
            </w:r>
            <w:proofErr w:type="spellEnd"/>
            <w:r w:rsidRPr="00BC729A">
              <w:rPr>
                <w:rFonts w:cs="Calibri"/>
              </w:rPr>
              <w:t xml:space="preserve">, </w:t>
            </w:r>
            <w:r w:rsidRPr="00BC729A">
              <w:rPr>
                <w:rFonts w:cs="Calibri"/>
                <w:lang w:bidi="he-IL"/>
              </w:rPr>
              <w:t>Ωκεανίδα, 2005.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>Παρουσίαση: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Μαίρη </w:t>
            </w:r>
            <w:proofErr w:type="spellStart"/>
            <w:r w:rsidRPr="00BC729A">
              <w:rPr>
                <w:rFonts w:cs="Calibri"/>
                <w:b/>
              </w:rPr>
              <w:t>Συμεωνίδου</w:t>
            </w:r>
            <w:proofErr w:type="spellEnd"/>
          </w:p>
        </w:tc>
      </w:tr>
      <w:tr w:rsidR="00F23098" w:rsidRPr="00BC729A" w:rsidTr="00BC729A">
        <w:trPr>
          <w:trHeight w:val="405"/>
        </w:trPr>
        <w:tc>
          <w:tcPr>
            <w:tcW w:w="710" w:type="dxa"/>
            <w:vMerge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Ποίηση: 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Hikmet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 xml:space="preserve">, </w:t>
            </w:r>
            <w:proofErr w:type="spellStart"/>
            <w:r w:rsidRPr="00BC729A">
              <w:rPr>
                <w:rFonts w:cs="Calibri"/>
                <w:b/>
                <w:shd w:val="clear" w:color="auto" w:fill="FFFFFF"/>
              </w:rPr>
              <w:t>Nâzım</w:t>
            </w:r>
            <w:proofErr w:type="spellEnd"/>
            <w:r w:rsidRPr="00BC729A">
              <w:rPr>
                <w:rFonts w:cs="Calibri"/>
                <w:b/>
                <w:shd w:val="clear" w:color="auto" w:fill="FFFFFF"/>
              </w:rPr>
              <w:t>/</w:t>
            </w:r>
            <w:proofErr w:type="spellStart"/>
            <w:r w:rsidRPr="00BC729A">
              <w:rPr>
                <w:rFonts w:cs="Calibri"/>
                <w:b/>
              </w:rPr>
              <w:t>Ναζίμ</w:t>
            </w:r>
            <w:proofErr w:type="spellEnd"/>
            <w:r w:rsidRPr="00BC729A">
              <w:rPr>
                <w:rFonts w:cs="Calibri"/>
                <w:b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</w:rPr>
              <w:t>Χικμέτ</w:t>
            </w:r>
            <w:proofErr w:type="spellEnd"/>
            <w:r w:rsidRPr="00BC729A">
              <w:rPr>
                <w:rFonts w:cs="Calibri"/>
                <w:b/>
              </w:rPr>
              <w:t xml:space="preserve"> (Τουρκία)</w:t>
            </w: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  <w:b/>
              </w:rPr>
              <w:t xml:space="preserve">Θάλεια </w:t>
            </w:r>
            <w:proofErr w:type="spellStart"/>
            <w:r w:rsidRPr="00BC729A">
              <w:rPr>
                <w:rFonts w:cs="Calibri"/>
                <w:b/>
              </w:rPr>
              <w:t>Αμοργιαννιώτη</w:t>
            </w:r>
            <w:proofErr w:type="spellEnd"/>
          </w:p>
        </w:tc>
      </w:tr>
      <w:tr w:rsidR="00F23098" w:rsidRPr="00BC729A" w:rsidTr="00BC729A"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17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Ιουν </w:t>
            </w:r>
          </w:p>
        </w:tc>
        <w:tc>
          <w:tcPr>
            <w:tcW w:w="7087" w:type="dxa"/>
          </w:tcPr>
          <w:p w:rsidR="00F23098" w:rsidRPr="00BC729A" w:rsidRDefault="00F23098" w:rsidP="00BC729A">
            <w:pPr>
              <w:spacing w:after="0" w:line="240" w:lineRule="auto"/>
              <w:rPr>
                <w:rFonts w:cs="Calibri"/>
                <w:color w:val="FF0000"/>
                <w:shd w:val="clear" w:color="auto" w:fill="FFFFFF"/>
              </w:rPr>
            </w:pPr>
            <w:r w:rsidRPr="00BC729A">
              <w:rPr>
                <w:rFonts w:cs="Calibri"/>
                <w:b/>
                <w:color w:val="FF0000"/>
              </w:rPr>
              <w:t xml:space="preserve">Θωμάς </w:t>
            </w:r>
            <w:proofErr w:type="spellStart"/>
            <w:r w:rsidRPr="00BC729A">
              <w:rPr>
                <w:rFonts w:cs="Calibri"/>
                <w:b/>
                <w:color w:val="FF0000"/>
              </w:rPr>
              <w:t>Κοροβίνης</w:t>
            </w:r>
            <w:proofErr w:type="spellEnd"/>
            <w:r w:rsidRPr="00BC729A">
              <w:rPr>
                <w:rFonts w:cs="Calibri"/>
                <w:b/>
                <w:color w:val="FF0000"/>
              </w:rPr>
              <w:t xml:space="preserve"> – </w:t>
            </w:r>
            <w:r w:rsidRPr="00BC729A">
              <w:rPr>
                <w:rFonts w:cs="Calibri"/>
                <w:b/>
                <w:i/>
                <w:color w:val="FF0000"/>
              </w:rPr>
              <w:t xml:space="preserve">Ο θρύλος του </w:t>
            </w:r>
            <w:proofErr w:type="spellStart"/>
            <w:r w:rsidRPr="00BC729A">
              <w:rPr>
                <w:rFonts w:cs="Calibri"/>
                <w:b/>
                <w:i/>
                <w:color w:val="FF0000"/>
                <w:shd w:val="clear" w:color="auto" w:fill="FFFFFF"/>
              </w:rPr>
              <w:t>Ασλάν</w:t>
            </w:r>
            <w:proofErr w:type="spellEnd"/>
            <w:r w:rsidRPr="00BC729A">
              <w:rPr>
                <w:rFonts w:cs="Calibri"/>
                <w:b/>
                <w:i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  <w:i/>
                <w:color w:val="FF0000"/>
                <w:shd w:val="clear" w:color="auto" w:fill="FFFFFF"/>
              </w:rPr>
              <w:t>Καπλάν</w:t>
            </w:r>
            <w:proofErr w:type="spellEnd"/>
            <w:r w:rsidRPr="00BC729A">
              <w:rPr>
                <w:rFonts w:cs="Calibri"/>
                <w:b/>
                <w:color w:val="FF0000"/>
                <w:shd w:val="clear" w:color="auto" w:fill="FFFFFF"/>
              </w:rPr>
              <w:t> </w:t>
            </w:r>
            <w:r w:rsidRPr="00BC729A">
              <w:rPr>
                <w:rFonts w:cs="Calibri"/>
                <w:color w:val="FF0000"/>
                <w:shd w:val="clear" w:color="auto" w:fill="FFFFFF"/>
              </w:rPr>
              <w:t>, Άγρα, 2018.</w:t>
            </w:r>
          </w:p>
          <w:p w:rsidR="00F23098" w:rsidRPr="00BC729A" w:rsidRDefault="00F23098" w:rsidP="00BC729A">
            <w:pPr>
              <w:spacing w:after="0" w:line="240" w:lineRule="auto"/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552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</w:rPr>
            </w:pPr>
            <w:r w:rsidRPr="00BC729A">
              <w:rPr>
                <w:rFonts w:cs="Calibri"/>
              </w:rPr>
              <w:t xml:space="preserve">Παρουσίαση: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>Ελευθερία Παπαδάκη</w:t>
            </w:r>
          </w:p>
        </w:tc>
      </w:tr>
      <w:tr w:rsidR="00F23098" w:rsidRPr="00BC729A" w:rsidTr="00BC729A">
        <w:trPr>
          <w:trHeight w:val="580"/>
        </w:trPr>
        <w:tc>
          <w:tcPr>
            <w:tcW w:w="710" w:type="dxa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</w:rPr>
              <w:t xml:space="preserve">1 Ιουλ </w:t>
            </w:r>
          </w:p>
        </w:tc>
        <w:tc>
          <w:tcPr>
            <w:tcW w:w="9639" w:type="dxa"/>
            <w:gridSpan w:val="2"/>
          </w:tcPr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BC729A">
              <w:rPr>
                <w:rFonts w:cs="Calibri"/>
                <w:b/>
                <w:color w:val="FF0000"/>
              </w:rPr>
              <w:t xml:space="preserve"> </w:t>
            </w:r>
            <w:proofErr w:type="spellStart"/>
            <w:r w:rsidRPr="00BC729A">
              <w:rPr>
                <w:rFonts w:cs="Calibri"/>
                <w:b/>
                <w:color w:val="FF0000"/>
              </w:rPr>
              <w:t>Μάρω</w:t>
            </w:r>
            <w:proofErr w:type="spellEnd"/>
            <w:r w:rsidRPr="00BC729A">
              <w:rPr>
                <w:rFonts w:cs="Calibri"/>
                <w:b/>
                <w:color w:val="FF0000"/>
              </w:rPr>
              <w:t xml:space="preserve">  Δούκα – </w:t>
            </w:r>
            <w:r w:rsidRPr="00BC729A">
              <w:rPr>
                <w:rFonts w:cs="Calibri"/>
                <w:b/>
                <w:i/>
                <w:color w:val="FF0000"/>
              </w:rPr>
              <w:t xml:space="preserve">Γιατί εμένα η ψυχή μου, </w:t>
            </w:r>
            <w:r w:rsidRPr="00BC729A">
              <w:rPr>
                <w:rFonts w:cs="Calibri"/>
                <w:color w:val="FF0000"/>
              </w:rPr>
              <w:t>Πατάκης, 2012.</w:t>
            </w:r>
            <w:r w:rsidRPr="00BC729A">
              <w:rPr>
                <w:rFonts w:cs="Calibri"/>
                <w:b/>
                <w:i/>
                <w:color w:val="FF0000"/>
              </w:rPr>
              <w:t xml:space="preserve"> </w:t>
            </w:r>
            <w:r w:rsidRPr="00BC729A">
              <w:rPr>
                <w:rFonts w:cs="Calibri"/>
                <w:b/>
                <w:color w:val="FF0000"/>
              </w:rPr>
              <w:t xml:space="preserve"> </w:t>
            </w:r>
            <w:r w:rsidRPr="00BC729A">
              <w:rPr>
                <w:rFonts w:cs="Calibri"/>
                <w:color w:val="FF0000"/>
              </w:rPr>
              <w:t xml:space="preserve">(καλεσμένη η κυρία </w:t>
            </w:r>
            <w:proofErr w:type="spellStart"/>
            <w:r w:rsidRPr="00BC729A">
              <w:rPr>
                <w:rFonts w:cs="Calibri"/>
                <w:b/>
                <w:color w:val="FF0000"/>
              </w:rPr>
              <w:t>Μάρω</w:t>
            </w:r>
            <w:proofErr w:type="spellEnd"/>
            <w:r w:rsidRPr="00BC729A">
              <w:rPr>
                <w:rFonts w:cs="Calibri"/>
                <w:b/>
                <w:color w:val="FF0000"/>
              </w:rPr>
              <w:t xml:space="preserve">  Δούκα</w:t>
            </w:r>
            <w:r w:rsidRPr="00BC729A">
              <w:rPr>
                <w:rFonts w:cs="Calibri"/>
                <w:color w:val="FF0000"/>
              </w:rPr>
              <w:t xml:space="preserve">)                                                </w:t>
            </w:r>
          </w:p>
          <w:p w:rsidR="00F23098" w:rsidRPr="00BC729A" w:rsidRDefault="00F23098" w:rsidP="00BC72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C729A">
              <w:rPr>
                <w:rFonts w:cs="Calibri"/>
                <w:b/>
                <w:shd w:val="clear" w:color="auto" w:fill="FDE9D9"/>
              </w:rPr>
              <w:t>ΛΗΞΗ ΑΝΑΓΝΩΣΤΙΚΗΣ ΧΡΟΝΙΑΣ</w:t>
            </w:r>
            <w:r w:rsidRPr="00BC729A">
              <w:rPr>
                <w:rFonts w:cs="Calibri"/>
                <w:b/>
              </w:rPr>
              <w:t xml:space="preserve"> </w:t>
            </w:r>
            <w:r w:rsidRPr="00BC729A">
              <w:rPr>
                <w:rFonts w:cs="Calibri"/>
                <w:color w:val="FF0000"/>
              </w:rPr>
              <w:t xml:space="preserve">                                       </w:t>
            </w:r>
          </w:p>
        </w:tc>
      </w:tr>
    </w:tbl>
    <w:p w:rsidR="00F23098" w:rsidRPr="005657A2" w:rsidRDefault="00F23098" w:rsidP="00537009">
      <w:pPr>
        <w:pStyle w:val="a4"/>
        <w:numPr>
          <w:ilvl w:val="0"/>
          <w:numId w:val="28"/>
        </w:numPr>
        <w:spacing w:after="0" w:line="240" w:lineRule="auto"/>
        <w:rPr>
          <w:rFonts w:cs="Calibri"/>
        </w:rPr>
      </w:pPr>
      <w:r w:rsidRPr="005657A2">
        <w:rPr>
          <w:rFonts w:cs="Calibri"/>
        </w:rPr>
        <w:t xml:space="preserve">Μελέτες: </w:t>
      </w:r>
      <w:r w:rsidRPr="005657A2">
        <w:rPr>
          <w:rFonts w:cs="Calibri"/>
          <w:i/>
        </w:rPr>
        <w:t xml:space="preserve">Διαβάζω, </w:t>
      </w:r>
      <w:r w:rsidRPr="005657A2">
        <w:rPr>
          <w:rFonts w:cs="Calibri"/>
        </w:rPr>
        <w:t xml:space="preserve">τ. 402 (1999) </w:t>
      </w:r>
      <w:r w:rsidRPr="005657A2">
        <w:rPr>
          <w:rFonts w:cs="Calibri"/>
          <w:i/>
        </w:rPr>
        <w:t>Εδώ είναι Βαλκάνια</w:t>
      </w:r>
      <w:r w:rsidRPr="005657A2">
        <w:rPr>
          <w:rFonts w:cs="Calibri"/>
        </w:rPr>
        <w:t>,</w:t>
      </w:r>
      <w:r w:rsidRPr="005657A2">
        <w:rPr>
          <w:rFonts w:cs="Calibri"/>
          <w:b/>
          <w:i/>
        </w:rPr>
        <w:t xml:space="preserve"> </w:t>
      </w:r>
      <w:r w:rsidRPr="005657A2">
        <w:rPr>
          <w:rFonts w:cs="Calibri"/>
        </w:rPr>
        <w:t>τ 463(2006)</w:t>
      </w:r>
      <w:r w:rsidRPr="005657A2">
        <w:rPr>
          <w:rFonts w:cs="Calibri"/>
          <w:i/>
        </w:rPr>
        <w:t xml:space="preserve"> Βαλκανική λογοτεχνία</w:t>
      </w:r>
    </w:p>
    <w:p w:rsidR="00F23098" w:rsidRPr="005657A2" w:rsidRDefault="00F23098" w:rsidP="00537009">
      <w:pPr>
        <w:pStyle w:val="a4"/>
        <w:numPr>
          <w:ilvl w:val="0"/>
          <w:numId w:val="28"/>
        </w:numPr>
        <w:spacing w:after="0" w:line="240" w:lineRule="auto"/>
        <w:rPr>
          <w:rFonts w:cs="Calibri"/>
        </w:rPr>
      </w:pPr>
      <w:r w:rsidRPr="005657A2">
        <w:rPr>
          <w:rFonts w:cs="Calibri"/>
          <w:i/>
        </w:rPr>
        <w:t>Ο</w:t>
      </w:r>
      <w:r w:rsidRPr="005657A2">
        <w:rPr>
          <w:rFonts w:cs="Calibri"/>
        </w:rPr>
        <w:t>ι συναντήσεις της Λέσχης  γίνονται Δευτέρες (6μμ) στη </w:t>
      </w:r>
      <w:proofErr w:type="spellStart"/>
      <w:r w:rsidRPr="005657A2">
        <w:rPr>
          <w:rFonts w:cs="Calibri"/>
          <w:bCs/>
        </w:rPr>
        <w:t>Βορέειο</w:t>
      </w:r>
      <w:proofErr w:type="spellEnd"/>
      <w:r w:rsidRPr="005657A2">
        <w:rPr>
          <w:rFonts w:cs="Calibri"/>
          <w:bCs/>
        </w:rPr>
        <w:t xml:space="preserve"> Βιβλιοθήκη</w:t>
      </w:r>
      <w:r w:rsidRPr="005657A2">
        <w:rPr>
          <w:rFonts w:cs="Calibri"/>
        </w:rPr>
        <w:t> </w:t>
      </w:r>
    </w:p>
    <w:p w:rsidR="00F23098" w:rsidRPr="005657A2" w:rsidRDefault="00F23098" w:rsidP="00D34D17">
      <w:pPr>
        <w:pStyle w:val="a4"/>
        <w:spacing w:after="0" w:line="240" w:lineRule="auto"/>
        <w:ind w:left="360"/>
        <w:rPr>
          <w:rFonts w:cs="Calibri"/>
        </w:rPr>
      </w:pPr>
      <w:r w:rsidRPr="005657A2">
        <w:rPr>
          <w:rFonts w:cs="Calibri"/>
        </w:rPr>
        <w:t>(</w:t>
      </w:r>
      <w:proofErr w:type="spellStart"/>
      <w:r w:rsidRPr="005657A2">
        <w:rPr>
          <w:rFonts w:cs="Calibri"/>
        </w:rPr>
        <w:t>τηλ</w:t>
      </w:r>
      <w:proofErr w:type="spellEnd"/>
      <w:r w:rsidRPr="005657A2">
        <w:rPr>
          <w:rFonts w:cs="Calibri"/>
        </w:rPr>
        <w:t xml:space="preserve">. 210-6147181, </w:t>
      </w:r>
      <w:proofErr w:type="spellStart"/>
      <w:r w:rsidRPr="005657A2">
        <w:rPr>
          <w:rFonts w:cs="Calibri"/>
        </w:rPr>
        <w:t>Μιλτιάδου</w:t>
      </w:r>
      <w:proofErr w:type="spellEnd"/>
      <w:r w:rsidRPr="005657A2">
        <w:rPr>
          <w:rFonts w:cs="Calibri"/>
        </w:rPr>
        <w:t xml:space="preserve"> &amp; Στ. Δραγούμη, Μαρούσι), </w:t>
      </w:r>
      <w:proofErr w:type="spellStart"/>
      <w:r w:rsidRPr="005657A2">
        <w:rPr>
          <w:rFonts w:cs="Calibri"/>
        </w:rPr>
        <w:t>ηλ</w:t>
      </w:r>
      <w:proofErr w:type="spellEnd"/>
      <w:r w:rsidRPr="005657A2">
        <w:rPr>
          <w:rFonts w:cs="Calibri"/>
        </w:rPr>
        <w:t xml:space="preserve">. </w:t>
      </w:r>
      <w:proofErr w:type="spellStart"/>
      <w:r w:rsidRPr="005657A2">
        <w:rPr>
          <w:rFonts w:cs="Calibri"/>
        </w:rPr>
        <w:t>ταχ</w:t>
      </w:r>
      <w:proofErr w:type="spellEnd"/>
      <w:r w:rsidRPr="005657A2">
        <w:rPr>
          <w:rFonts w:cs="Calibri"/>
        </w:rPr>
        <w:t>.: biblio@maroussi.gr</w:t>
      </w:r>
    </w:p>
    <w:p w:rsidR="00F23098" w:rsidRPr="00476961" w:rsidRDefault="00F23098" w:rsidP="00537009">
      <w:pPr>
        <w:pStyle w:val="Web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657A2">
        <w:rPr>
          <w:rFonts w:ascii="Calibri" w:hAnsi="Calibri" w:cs="Calibri"/>
          <w:sz w:val="22"/>
          <w:szCs w:val="22"/>
        </w:rPr>
        <w:t>Συντονισμός: </w:t>
      </w:r>
      <w:r w:rsidRPr="005657A2">
        <w:rPr>
          <w:rFonts w:ascii="Calibri" w:hAnsi="Calibri" w:cs="Calibri"/>
          <w:bCs/>
          <w:sz w:val="22"/>
          <w:szCs w:val="22"/>
        </w:rPr>
        <w:t>Στέλλα </w:t>
      </w:r>
      <w:proofErr w:type="spellStart"/>
      <w:r w:rsidRPr="005657A2">
        <w:rPr>
          <w:rFonts w:ascii="Calibri" w:hAnsi="Calibri" w:cs="Calibri"/>
          <w:bCs/>
          <w:sz w:val="22"/>
          <w:szCs w:val="22"/>
        </w:rPr>
        <w:t>Χατζημαρή</w:t>
      </w:r>
      <w:proofErr w:type="spellEnd"/>
      <w:r w:rsidRPr="005657A2">
        <w:rPr>
          <w:rFonts w:ascii="Calibri" w:hAnsi="Calibri" w:cs="Calibri"/>
          <w:sz w:val="22"/>
          <w:szCs w:val="22"/>
        </w:rPr>
        <w:t>, 2106127806, 6978122795,</w:t>
      </w:r>
      <w:hyperlink r:id="rId7" w:history="1">
        <w:r w:rsidRPr="005657A2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stellachatzimari@gmail.com</w:t>
        </w:r>
      </w:hyperlink>
    </w:p>
    <w:p w:rsidR="00F23098" w:rsidRPr="00476961" w:rsidRDefault="00F23098" w:rsidP="00537009">
      <w:pPr>
        <w:pStyle w:val="Web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76961">
        <w:rPr>
          <w:rFonts w:ascii="Calibri" w:hAnsi="Calibri" w:cs="Calibri"/>
          <w:sz w:val="22"/>
          <w:szCs w:val="22"/>
        </w:rPr>
        <w:t xml:space="preserve"> Για τις κινηματογραφικές προβολές: Στέλλα </w:t>
      </w:r>
      <w:proofErr w:type="spellStart"/>
      <w:r w:rsidRPr="00476961">
        <w:rPr>
          <w:rFonts w:ascii="Calibri" w:hAnsi="Calibri" w:cs="Calibri"/>
          <w:sz w:val="22"/>
          <w:szCs w:val="22"/>
        </w:rPr>
        <w:t>Λυμπεροπούλου</w:t>
      </w:r>
      <w:proofErr w:type="spellEnd"/>
      <w:r w:rsidRPr="00476961">
        <w:rPr>
          <w:rFonts w:ascii="Calibri" w:hAnsi="Calibri" w:cs="Calibri"/>
          <w:sz w:val="22"/>
          <w:szCs w:val="22"/>
        </w:rPr>
        <w:t xml:space="preserve">, Θάλεια </w:t>
      </w:r>
      <w:proofErr w:type="spellStart"/>
      <w:r w:rsidRPr="00476961">
        <w:rPr>
          <w:rFonts w:ascii="Calibri" w:hAnsi="Calibri" w:cs="Calibri"/>
          <w:sz w:val="22"/>
          <w:szCs w:val="22"/>
        </w:rPr>
        <w:t>Αμοργιαννιώτη</w:t>
      </w:r>
      <w:proofErr w:type="spellEnd"/>
      <w:r w:rsidRPr="00476961">
        <w:rPr>
          <w:rFonts w:ascii="Calibri" w:hAnsi="Calibri" w:cs="Calibri"/>
          <w:sz w:val="22"/>
          <w:szCs w:val="22"/>
        </w:rPr>
        <w:t>.</w:t>
      </w:r>
    </w:p>
    <w:p w:rsidR="00F23098" w:rsidRPr="005657A2" w:rsidRDefault="00F23098" w:rsidP="007B7BE0">
      <w:pPr>
        <w:pStyle w:val="Web"/>
        <w:numPr>
          <w:ilvl w:val="0"/>
          <w:numId w:val="2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C11A10">
        <w:rPr>
          <w:rFonts w:ascii="Calibri" w:hAnsi="Calibri" w:cs="Calibri"/>
          <w:sz w:val="22"/>
          <w:szCs w:val="22"/>
        </w:rPr>
        <w:t>Ιστολόγιο</w:t>
      </w:r>
      <w:proofErr w:type="spellEnd"/>
      <w:r w:rsidRPr="00C11A10">
        <w:rPr>
          <w:rFonts w:ascii="Calibri" w:hAnsi="Calibri" w:cs="Calibri"/>
          <w:sz w:val="22"/>
          <w:szCs w:val="22"/>
        </w:rPr>
        <w:t>: </w:t>
      </w:r>
      <w:proofErr w:type="spellStart"/>
      <w:r w:rsidRPr="00C11A10">
        <w:rPr>
          <w:rFonts w:ascii="Calibri" w:hAnsi="Calibri" w:cs="Calibri"/>
          <w:i/>
          <w:iCs/>
          <w:sz w:val="22"/>
          <w:szCs w:val="22"/>
        </w:rPr>
        <w:t>Φιλαναγνωσία</w:t>
      </w:r>
      <w:proofErr w:type="spellEnd"/>
      <w:r w:rsidRPr="00C11A10">
        <w:rPr>
          <w:rFonts w:ascii="Calibri" w:hAnsi="Calibri" w:cs="Calibri"/>
          <w:i/>
          <w:iCs/>
          <w:sz w:val="22"/>
          <w:szCs w:val="22"/>
        </w:rPr>
        <w:t xml:space="preserve"> στο Μαρούσι, </w:t>
      </w:r>
      <w:hyperlink r:id="rId8" w:history="1">
        <w:r w:rsidRPr="00C11A10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https://lesxianagnosismaroussi.blogspot.gr</w:t>
        </w:r>
      </w:hyperlink>
    </w:p>
    <w:sectPr w:rsidR="00F23098" w:rsidRPr="005657A2" w:rsidSect="00AC2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03" w:rsidRDefault="00CA6603" w:rsidP="00A01C7D">
      <w:pPr>
        <w:spacing w:after="0" w:line="240" w:lineRule="auto"/>
      </w:pPr>
      <w:r>
        <w:separator/>
      </w:r>
    </w:p>
  </w:endnote>
  <w:endnote w:type="continuationSeparator" w:id="0">
    <w:p w:rsidR="00CA6603" w:rsidRDefault="00CA6603" w:rsidP="00A0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03" w:rsidRDefault="00CA6603" w:rsidP="00A01C7D">
      <w:pPr>
        <w:spacing w:after="0" w:line="240" w:lineRule="auto"/>
      </w:pPr>
      <w:r>
        <w:separator/>
      </w:r>
    </w:p>
  </w:footnote>
  <w:footnote w:type="continuationSeparator" w:id="0">
    <w:p w:rsidR="00CA6603" w:rsidRDefault="00CA6603" w:rsidP="00A0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9C"/>
    <w:multiLevelType w:val="hybridMultilevel"/>
    <w:tmpl w:val="CD2EDE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45CAF"/>
    <w:multiLevelType w:val="hybridMultilevel"/>
    <w:tmpl w:val="CA34D3EE"/>
    <w:lvl w:ilvl="0" w:tplc="7668EB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F1024A"/>
    <w:multiLevelType w:val="hybridMultilevel"/>
    <w:tmpl w:val="F7FC12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02846"/>
    <w:multiLevelType w:val="hybridMultilevel"/>
    <w:tmpl w:val="9FE80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D3D2D"/>
    <w:multiLevelType w:val="hybridMultilevel"/>
    <w:tmpl w:val="512C88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C0574"/>
    <w:multiLevelType w:val="hybridMultilevel"/>
    <w:tmpl w:val="B9C0B1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A1CAF"/>
    <w:multiLevelType w:val="hybridMultilevel"/>
    <w:tmpl w:val="2B52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05375"/>
    <w:multiLevelType w:val="hybridMultilevel"/>
    <w:tmpl w:val="DDCA42D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00593"/>
    <w:multiLevelType w:val="hybridMultilevel"/>
    <w:tmpl w:val="F16C3B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698C"/>
    <w:multiLevelType w:val="hybridMultilevel"/>
    <w:tmpl w:val="F836CD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51BB3"/>
    <w:multiLevelType w:val="hybridMultilevel"/>
    <w:tmpl w:val="AD2620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97D98"/>
    <w:multiLevelType w:val="hybridMultilevel"/>
    <w:tmpl w:val="EE8285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DE10D1"/>
    <w:multiLevelType w:val="hybridMultilevel"/>
    <w:tmpl w:val="3F9A6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43C0"/>
    <w:multiLevelType w:val="hybridMultilevel"/>
    <w:tmpl w:val="B5B0DA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471368"/>
    <w:multiLevelType w:val="hybridMultilevel"/>
    <w:tmpl w:val="7E3889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42348E"/>
    <w:multiLevelType w:val="hybridMultilevel"/>
    <w:tmpl w:val="EBC0AF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8174A7"/>
    <w:multiLevelType w:val="hybridMultilevel"/>
    <w:tmpl w:val="73B68D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952B4"/>
    <w:multiLevelType w:val="hybridMultilevel"/>
    <w:tmpl w:val="CA34D3EE"/>
    <w:lvl w:ilvl="0" w:tplc="7668EB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3BB7875"/>
    <w:multiLevelType w:val="hybridMultilevel"/>
    <w:tmpl w:val="9BDCCA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080F56"/>
    <w:multiLevelType w:val="hybridMultilevel"/>
    <w:tmpl w:val="05E47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E54DB"/>
    <w:multiLevelType w:val="hybridMultilevel"/>
    <w:tmpl w:val="73B68D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850A9"/>
    <w:multiLevelType w:val="hybridMultilevel"/>
    <w:tmpl w:val="719CE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661C29"/>
    <w:multiLevelType w:val="hybridMultilevel"/>
    <w:tmpl w:val="0FE8A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7435F9"/>
    <w:multiLevelType w:val="hybridMultilevel"/>
    <w:tmpl w:val="772C53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EF797C"/>
    <w:multiLevelType w:val="hybridMultilevel"/>
    <w:tmpl w:val="DA048D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702AD0"/>
    <w:multiLevelType w:val="hybridMultilevel"/>
    <w:tmpl w:val="646055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814BB"/>
    <w:multiLevelType w:val="hybridMultilevel"/>
    <w:tmpl w:val="D7FC81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50FC7"/>
    <w:multiLevelType w:val="hybridMultilevel"/>
    <w:tmpl w:val="CA34D3EE"/>
    <w:lvl w:ilvl="0" w:tplc="7668EB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2"/>
  </w:num>
  <w:num w:numId="5">
    <w:abstractNumId w:val="3"/>
  </w:num>
  <w:num w:numId="6">
    <w:abstractNumId w:val="11"/>
  </w:num>
  <w:num w:numId="7">
    <w:abstractNumId w:val="14"/>
  </w:num>
  <w:num w:numId="8">
    <w:abstractNumId w:val="23"/>
  </w:num>
  <w:num w:numId="9">
    <w:abstractNumId w:val="10"/>
  </w:num>
  <w:num w:numId="10">
    <w:abstractNumId w:val="8"/>
  </w:num>
  <w:num w:numId="11">
    <w:abstractNumId w:val="9"/>
  </w:num>
  <w:num w:numId="12">
    <w:abstractNumId w:val="25"/>
  </w:num>
  <w:num w:numId="13">
    <w:abstractNumId w:val="13"/>
  </w:num>
  <w:num w:numId="14">
    <w:abstractNumId w:val="15"/>
  </w:num>
  <w:num w:numId="15">
    <w:abstractNumId w:val="0"/>
  </w:num>
  <w:num w:numId="16">
    <w:abstractNumId w:val="6"/>
  </w:num>
  <w:num w:numId="17">
    <w:abstractNumId w:val="24"/>
  </w:num>
  <w:num w:numId="18">
    <w:abstractNumId w:val="16"/>
  </w:num>
  <w:num w:numId="19">
    <w:abstractNumId w:val="20"/>
  </w:num>
  <w:num w:numId="20">
    <w:abstractNumId w:val="1"/>
  </w:num>
  <w:num w:numId="21">
    <w:abstractNumId w:val="17"/>
  </w:num>
  <w:num w:numId="22">
    <w:abstractNumId w:val="27"/>
  </w:num>
  <w:num w:numId="23">
    <w:abstractNumId w:val="2"/>
  </w:num>
  <w:num w:numId="24">
    <w:abstractNumId w:val="19"/>
  </w:num>
  <w:num w:numId="25">
    <w:abstractNumId w:val="21"/>
  </w:num>
  <w:num w:numId="26">
    <w:abstractNumId w:val="26"/>
  </w:num>
  <w:num w:numId="27">
    <w:abstractNumId w:val="5"/>
  </w:num>
  <w:num w:numId="2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7D"/>
    <w:rsid w:val="00001669"/>
    <w:rsid w:val="000023CD"/>
    <w:rsid w:val="0000319B"/>
    <w:rsid w:val="000158BE"/>
    <w:rsid w:val="00020E8B"/>
    <w:rsid w:val="000211F2"/>
    <w:rsid w:val="00024628"/>
    <w:rsid w:val="00026185"/>
    <w:rsid w:val="00030C04"/>
    <w:rsid w:val="00036FD1"/>
    <w:rsid w:val="00037D47"/>
    <w:rsid w:val="00040642"/>
    <w:rsid w:val="00041042"/>
    <w:rsid w:val="0004193E"/>
    <w:rsid w:val="000536AB"/>
    <w:rsid w:val="0005676C"/>
    <w:rsid w:val="00060C45"/>
    <w:rsid w:val="0006214A"/>
    <w:rsid w:val="0006754A"/>
    <w:rsid w:val="00070D0D"/>
    <w:rsid w:val="00076FED"/>
    <w:rsid w:val="00077545"/>
    <w:rsid w:val="00082A31"/>
    <w:rsid w:val="00083F49"/>
    <w:rsid w:val="000848CE"/>
    <w:rsid w:val="00086967"/>
    <w:rsid w:val="000879E6"/>
    <w:rsid w:val="00092081"/>
    <w:rsid w:val="000928C6"/>
    <w:rsid w:val="000A6C90"/>
    <w:rsid w:val="000A7074"/>
    <w:rsid w:val="000A7217"/>
    <w:rsid w:val="000A7696"/>
    <w:rsid w:val="000B16DA"/>
    <w:rsid w:val="000B49D7"/>
    <w:rsid w:val="000B4B4C"/>
    <w:rsid w:val="000C1AC5"/>
    <w:rsid w:val="000C6575"/>
    <w:rsid w:val="000C7CEF"/>
    <w:rsid w:val="000D4BD3"/>
    <w:rsid w:val="000E682C"/>
    <w:rsid w:val="000E75E1"/>
    <w:rsid w:val="000F2D44"/>
    <w:rsid w:val="00101748"/>
    <w:rsid w:val="00111584"/>
    <w:rsid w:val="001206CC"/>
    <w:rsid w:val="001221F5"/>
    <w:rsid w:val="0012460B"/>
    <w:rsid w:val="0012549F"/>
    <w:rsid w:val="00131380"/>
    <w:rsid w:val="001336B6"/>
    <w:rsid w:val="00144198"/>
    <w:rsid w:val="0015399A"/>
    <w:rsid w:val="00161784"/>
    <w:rsid w:val="001717B9"/>
    <w:rsid w:val="00171FF0"/>
    <w:rsid w:val="00176116"/>
    <w:rsid w:val="00177253"/>
    <w:rsid w:val="001813CF"/>
    <w:rsid w:val="0018163E"/>
    <w:rsid w:val="001833BB"/>
    <w:rsid w:val="001900E4"/>
    <w:rsid w:val="001913E3"/>
    <w:rsid w:val="0019393B"/>
    <w:rsid w:val="00196D2A"/>
    <w:rsid w:val="001B3108"/>
    <w:rsid w:val="001B33AE"/>
    <w:rsid w:val="001B5DD0"/>
    <w:rsid w:val="001D6053"/>
    <w:rsid w:val="001D76D1"/>
    <w:rsid w:val="001E29E1"/>
    <w:rsid w:val="001E440B"/>
    <w:rsid w:val="002002AF"/>
    <w:rsid w:val="00204282"/>
    <w:rsid w:val="00207AD3"/>
    <w:rsid w:val="0021478A"/>
    <w:rsid w:val="00214874"/>
    <w:rsid w:val="00222B51"/>
    <w:rsid w:val="00223E64"/>
    <w:rsid w:val="002349EF"/>
    <w:rsid w:val="00240502"/>
    <w:rsid w:val="00240F6F"/>
    <w:rsid w:val="002500BA"/>
    <w:rsid w:val="00250304"/>
    <w:rsid w:val="00251BF4"/>
    <w:rsid w:val="0025609B"/>
    <w:rsid w:val="00260960"/>
    <w:rsid w:val="00263858"/>
    <w:rsid w:val="002639F2"/>
    <w:rsid w:val="00272FC6"/>
    <w:rsid w:val="00274AE9"/>
    <w:rsid w:val="00284497"/>
    <w:rsid w:val="002872B4"/>
    <w:rsid w:val="002A2B2E"/>
    <w:rsid w:val="002A5325"/>
    <w:rsid w:val="002B3F60"/>
    <w:rsid w:val="002B5408"/>
    <w:rsid w:val="002B67CE"/>
    <w:rsid w:val="002B6C58"/>
    <w:rsid w:val="002B7F14"/>
    <w:rsid w:val="002C1DD5"/>
    <w:rsid w:val="002C288D"/>
    <w:rsid w:val="002D4A78"/>
    <w:rsid w:val="002E44F1"/>
    <w:rsid w:val="002E6307"/>
    <w:rsid w:val="002F0CFB"/>
    <w:rsid w:val="002F63A7"/>
    <w:rsid w:val="00316331"/>
    <w:rsid w:val="00322076"/>
    <w:rsid w:val="00331583"/>
    <w:rsid w:val="00343A54"/>
    <w:rsid w:val="00347BA4"/>
    <w:rsid w:val="0035748E"/>
    <w:rsid w:val="0036372D"/>
    <w:rsid w:val="0036615D"/>
    <w:rsid w:val="00371C2F"/>
    <w:rsid w:val="003729FB"/>
    <w:rsid w:val="00380D5A"/>
    <w:rsid w:val="0038329C"/>
    <w:rsid w:val="00386E9C"/>
    <w:rsid w:val="00396E6B"/>
    <w:rsid w:val="003A5775"/>
    <w:rsid w:val="003B433E"/>
    <w:rsid w:val="003C5F12"/>
    <w:rsid w:val="003D096C"/>
    <w:rsid w:val="003D1292"/>
    <w:rsid w:val="003D3396"/>
    <w:rsid w:val="003D363F"/>
    <w:rsid w:val="003E1EC6"/>
    <w:rsid w:val="003E2287"/>
    <w:rsid w:val="003E3525"/>
    <w:rsid w:val="003E38FA"/>
    <w:rsid w:val="003E70F2"/>
    <w:rsid w:val="003F2199"/>
    <w:rsid w:val="003F30BC"/>
    <w:rsid w:val="003F36A9"/>
    <w:rsid w:val="003F4831"/>
    <w:rsid w:val="003F5C65"/>
    <w:rsid w:val="003F7821"/>
    <w:rsid w:val="004049F4"/>
    <w:rsid w:val="00405E63"/>
    <w:rsid w:val="004123F1"/>
    <w:rsid w:val="00415FB5"/>
    <w:rsid w:val="00417F15"/>
    <w:rsid w:val="00423D80"/>
    <w:rsid w:val="0042588C"/>
    <w:rsid w:val="0044113C"/>
    <w:rsid w:val="00455EB2"/>
    <w:rsid w:val="00456A13"/>
    <w:rsid w:val="00460F9E"/>
    <w:rsid w:val="004613BF"/>
    <w:rsid w:val="00466089"/>
    <w:rsid w:val="00473387"/>
    <w:rsid w:val="00476961"/>
    <w:rsid w:val="0048169C"/>
    <w:rsid w:val="004853BC"/>
    <w:rsid w:val="00485F27"/>
    <w:rsid w:val="00486A3F"/>
    <w:rsid w:val="0048717B"/>
    <w:rsid w:val="0049015E"/>
    <w:rsid w:val="004908CD"/>
    <w:rsid w:val="00494D6A"/>
    <w:rsid w:val="00495273"/>
    <w:rsid w:val="00497159"/>
    <w:rsid w:val="00497F00"/>
    <w:rsid w:val="004A0D61"/>
    <w:rsid w:val="004B335E"/>
    <w:rsid w:val="004B65AC"/>
    <w:rsid w:val="004D05BA"/>
    <w:rsid w:val="004D2E8A"/>
    <w:rsid w:val="004E0AE1"/>
    <w:rsid w:val="004E18FB"/>
    <w:rsid w:val="004E3E78"/>
    <w:rsid w:val="004F0F39"/>
    <w:rsid w:val="004F1046"/>
    <w:rsid w:val="004F41CB"/>
    <w:rsid w:val="004F554E"/>
    <w:rsid w:val="00513AAB"/>
    <w:rsid w:val="005160B5"/>
    <w:rsid w:val="00521A51"/>
    <w:rsid w:val="00525DF2"/>
    <w:rsid w:val="00533622"/>
    <w:rsid w:val="00537009"/>
    <w:rsid w:val="00563CA5"/>
    <w:rsid w:val="005657A2"/>
    <w:rsid w:val="005663DF"/>
    <w:rsid w:val="005718B3"/>
    <w:rsid w:val="005768B1"/>
    <w:rsid w:val="00582DD9"/>
    <w:rsid w:val="0059155C"/>
    <w:rsid w:val="00594CAC"/>
    <w:rsid w:val="005A3FD5"/>
    <w:rsid w:val="005B32A1"/>
    <w:rsid w:val="005B5187"/>
    <w:rsid w:val="005B7EE1"/>
    <w:rsid w:val="005C0B1E"/>
    <w:rsid w:val="005C19DB"/>
    <w:rsid w:val="005C590B"/>
    <w:rsid w:val="005C6191"/>
    <w:rsid w:val="005E0452"/>
    <w:rsid w:val="005E6FE5"/>
    <w:rsid w:val="005F21EF"/>
    <w:rsid w:val="005F7CEC"/>
    <w:rsid w:val="006019F4"/>
    <w:rsid w:val="00603F0F"/>
    <w:rsid w:val="00605247"/>
    <w:rsid w:val="006052CC"/>
    <w:rsid w:val="00613D6A"/>
    <w:rsid w:val="00615502"/>
    <w:rsid w:val="00615F89"/>
    <w:rsid w:val="00616588"/>
    <w:rsid w:val="00623C4F"/>
    <w:rsid w:val="00627293"/>
    <w:rsid w:val="006274BB"/>
    <w:rsid w:val="0063729C"/>
    <w:rsid w:val="006379F3"/>
    <w:rsid w:val="00637D11"/>
    <w:rsid w:val="006511FE"/>
    <w:rsid w:val="0065200C"/>
    <w:rsid w:val="006527EF"/>
    <w:rsid w:val="00661A20"/>
    <w:rsid w:val="00663834"/>
    <w:rsid w:val="00664C93"/>
    <w:rsid w:val="006717BE"/>
    <w:rsid w:val="00671D4C"/>
    <w:rsid w:val="0067368B"/>
    <w:rsid w:val="006877C0"/>
    <w:rsid w:val="00691EAE"/>
    <w:rsid w:val="006A688D"/>
    <w:rsid w:val="006B2843"/>
    <w:rsid w:val="006C133E"/>
    <w:rsid w:val="006D2FE7"/>
    <w:rsid w:val="006D7B93"/>
    <w:rsid w:val="006E0F05"/>
    <w:rsid w:val="006F1DC4"/>
    <w:rsid w:val="006F23A8"/>
    <w:rsid w:val="006F7ED7"/>
    <w:rsid w:val="0070108C"/>
    <w:rsid w:val="00703FAC"/>
    <w:rsid w:val="007057E0"/>
    <w:rsid w:val="007065B1"/>
    <w:rsid w:val="007078EE"/>
    <w:rsid w:val="00710239"/>
    <w:rsid w:val="007114CC"/>
    <w:rsid w:val="007155FA"/>
    <w:rsid w:val="007208E9"/>
    <w:rsid w:val="0072147F"/>
    <w:rsid w:val="007247E3"/>
    <w:rsid w:val="007262B8"/>
    <w:rsid w:val="00730D50"/>
    <w:rsid w:val="007337F8"/>
    <w:rsid w:val="007338D4"/>
    <w:rsid w:val="0073412F"/>
    <w:rsid w:val="007350CD"/>
    <w:rsid w:val="00746C04"/>
    <w:rsid w:val="00750DB2"/>
    <w:rsid w:val="007511AE"/>
    <w:rsid w:val="007525A5"/>
    <w:rsid w:val="0076026D"/>
    <w:rsid w:val="007613A4"/>
    <w:rsid w:val="007669C6"/>
    <w:rsid w:val="00766FE4"/>
    <w:rsid w:val="007702CB"/>
    <w:rsid w:val="00773E91"/>
    <w:rsid w:val="00775139"/>
    <w:rsid w:val="007809A3"/>
    <w:rsid w:val="00784BA2"/>
    <w:rsid w:val="00786CF5"/>
    <w:rsid w:val="007969A3"/>
    <w:rsid w:val="007A02BF"/>
    <w:rsid w:val="007A2B0C"/>
    <w:rsid w:val="007A7A9E"/>
    <w:rsid w:val="007B0FAB"/>
    <w:rsid w:val="007B216A"/>
    <w:rsid w:val="007B32E8"/>
    <w:rsid w:val="007B715F"/>
    <w:rsid w:val="007B7BE0"/>
    <w:rsid w:val="007C459B"/>
    <w:rsid w:val="007D48DF"/>
    <w:rsid w:val="007E4C31"/>
    <w:rsid w:val="007F0059"/>
    <w:rsid w:val="007F2076"/>
    <w:rsid w:val="007F3987"/>
    <w:rsid w:val="007F589A"/>
    <w:rsid w:val="00813AD7"/>
    <w:rsid w:val="008152F5"/>
    <w:rsid w:val="008254EF"/>
    <w:rsid w:val="00842CA1"/>
    <w:rsid w:val="008453F7"/>
    <w:rsid w:val="00846429"/>
    <w:rsid w:val="008507F9"/>
    <w:rsid w:val="008508BB"/>
    <w:rsid w:val="008534A4"/>
    <w:rsid w:val="00873BE4"/>
    <w:rsid w:val="00874958"/>
    <w:rsid w:val="008802B9"/>
    <w:rsid w:val="00881AC1"/>
    <w:rsid w:val="00886DB7"/>
    <w:rsid w:val="008956A7"/>
    <w:rsid w:val="00896F49"/>
    <w:rsid w:val="0089784F"/>
    <w:rsid w:val="008A35D6"/>
    <w:rsid w:val="008A6E69"/>
    <w:rsid w:val="008B5417"/>
    <w:rsid w:val="008B72BD"/>
    <w:rsid w:val="008B7EAB"/>
    <w:rsid w:val="008C5D2F"/>
    <w:rsid w:val="008D3775"/>
    <w:rsid w:val="008D6938"/>
    <w:rsid w:val="008E0771"/>
    <w:rsid w:val="008E2036"/>
    <w:rsid w:val="008E2B1C"/>
    <w:rsid w:val="008E795C"/>
    <w:rsid w:val="008F23B2"/>
    <w:rsid w:val="008F2CE7"/>
    <w:rsid w:val="00900322"/>
    <w:rsid w:val="00903225"/>
    <w:rsid w:val="00904607"/>
    <w:rsid w:val="00907A7D"/>
    <w:rsid w:val="00930A1E"/>
    <w:rsid w:val="00933857"/>
    <w:rsid w:val="00936095"/>
    <w:rsid w:val="0094463A"/>
    <w:rsid w:val="00946A43"/>
    <w:rsid w:val="00946B1F"/>
    <w:rsid w:val="00950C61"/>
    <w:rsid w:val="00952729"/>
    <w:rsid w:val="009615C0"/>
    <w:rsid w:val="00962016"/>
    <w:rsid w:val="009773A0"/>
    <w:rsid w:val="00977D3F"/>
    <w:rsid w:val="00981106"/>
    <w:rsid w:val="00987BE7"/>
    <w:rsid w:val="00992EDB"/>
    <w:rsid w:val="00997DE2"/>
    <w:rsid w:val="009A00E2"/>
    <w:rsid w:val="009A09AE"/>
    <w:rsid w:val="009A0E73"/>
    <w:rsid w:val="009A18E2"/>
    <w:rsid w:val="009A1C46"/>
    <w:rsid w:val="009A5900"/>
    <w:rsid w:val="009B16D3"/>
    <w:rsid w:val="009B4E0B"/>
    <w:rsid w:val="009B57B3"/>
    <w:rsid w:val="009C1185"/>
    <w:rsid w:val="009C1C46"/>
    <w:rsid w:val="009C2012"/>
    <w:rsid w:val="009C2C15"/>
    <w:rsid w:val="009C4DFC"/>
    <w:rsid w:val="009E6712"/>
    <w:rsid w:val="009F1E99"/>
    <w:rsid w:val="009F2F95"/>
    <w:rsid w:val="00A01A59"/>
    <w:rsid w:val="00A01C7D"/>
    <w:rsid w:val="00A11ED1"/>
    <w:rsid w:val="00A13928"/>
    <w:rsid w:val="00A17D9C"/>
    <w:rsid w:val="00A21FDE"/>
    <w:rsid w:val="00A25D10"/>
    <w:rsid w:val="00A31913"/>
    <w:rsid w:val="00A34807"/>
    <w:rsid w:val="00A40E40"/>
    <w:rsid w:val="00A414F8"/>
    <w:rsid w:val="00A51E64"/>
    <w:rsid w:val="00A562F2"/>
    <w:rsid w:val="00A63418"/>
    <w:rsid w:val="00A652FC"/>
    <w:rsid w:val="00A73D08"/>
    <w:rsid w:val="00A81D31"/>
    <w:rsid w:val="00A82D46"/>
    <w:rsid w:val="00A83C09"/>
    <w:rsid w:val="00A875EC"/>
    <w:rsid w:val="00A91F54"/>
    <w:rsid w:val="00A92045"/>
    <w:rsid w:val="00A93E48"/>
    <w:rsid w:val="00A963BF"/>
    <w:rsid w:val="00A96710"/>
    <w:rsid w:val="00A975C2"/>
    <w:rsid w:val="00AA41B1"/>
    <w:rsid w:val="00AA617B"/>
    <w:rsid w:val="00AB1BEA"/>
    <w:rsid w:val="00AB6363"/>
    <w:rsid w:val="00AC215E"/>
    <w:rsid w:val="00AC56DA"/>
    <w:rsid w:val="00AC7182"/>
    <w:rsid w:val="00AD6AFA"/>
    <w:rsid w:val="00AD7A16"/>
    <w:rsid w:val="00AE161A"/>
    <w:rsid w:val="00AF1769"/>
    <w:rsid w:val="00AF4F56"/>
    <w:rsid w:val="00B02749"/>
    <w:rsid w:val="00B049AA"/>
    <w:rsid w:val="00B04BD8"/>
    <w:rsid w:val="00B05C54"/>
    <w:rsid w:val="00B1558E"/>
    <w:rsid w:val="00B21712"/>
    <w:rsid w:val="00B224E6"/>
    <w:rsid w:val="00B24E0E"/>
    <w:rsid w:val="00B25896"/>
    <w:rsid w:val="00B320CA"/>
    <w:rsid w:val="00B33967"/>
    <w:rsid w:val="00B34C72"/>
    <w:rsid w:val="00B36190"/>
    <w:rsid w:val="00B41C2A"/>
    <w:rsid w:val="00B44961"/>
    <w:rsid w:val="00B478AF"/>
    <w:rsid w:val="00B47D3C"/>
    <w:rsid w:val="00B54384"/>
    <w:rsid w:val="00B56319"/>
    <w:rsid w:val="00B57052"/>
    <w:rsid w:val="00B636D5"/>
    <w:rsid w:val="00B64B4F"/>
    <w:rsid w:val="00B65CEC"/>
    <w:rsid w:val="00B667FA"/>
    <w:rsid w:val="00B67120"/>
    <w:rsid w:val="00B70D19"/>
    <w:rsid w:val="00B813C6"/>
    <w:rsid w:val="00B8429E"/>
    <w:rsid w:val="00B87791"/>
    <w:rsid w:val="00B956AF"/>
    <w:rsid w:val="00B96119"/>
    <w:rsid w:val="00BA2DBD"/>
    <w:rsid w:val="00BA2E41"/>
    <w:rsid w:val="00BA4212"/>
    <w:rsid w:val="00BA7927"/>
    <w:rsid w:val="00BB0510"/>
    <w:rsid w:val="00BB1F57"/>
    <w:rsid w:val="00BB3BED"/>
    <w:rsid w:val="00BB4273"/>
    <w:rsid w:val="00BC152F"/>
    <w:rsid w:val="00BC729A"/>
    <w:rsid w:val="00BD2476"/>
    <w:rsid w:val="00BD604C"/>
    <w:rsid w:val="00BD758A"/>
    <w:rsid w:val="00BE14C1"/>
    <w:rsid w:val="00BE4F08"/>
    <w:rsid w:val="00BF0050"/>
    <w:rsid w:val="00BF278B"/>
    <w:rsid w:val="00BF2AD9"/>
    <w:rsid w:val="00C06683"/>
    <w:rsid w:val="00C11A10"/>
    <w:rsid w:val="00C128DB"/>
    <w:rsid w:val="00C23C54"/>
    <w:rsid w:val="00C270F7"/>
    <w:rsid w:val="00C27512"/>
    <w:rsid w:val="00C32794"/>
    <w:rsid w:val="00C346CA"/>
    <w:rsid w:val="00C403D2"/>
    <w:rsid w:val="00C40737"/>
    <w:rsid w:val="00C4164D"/>
    <w:rsid w:val="00C43E56"/>
    <w:rsid w:val="00C44F2B"/>
    <w:rsid w:val="00C52AA7"/>
    <w:rsid w:val="00C5541D"/>
    <w:rsid w:val="00C56915"/>
    <w:rsid w:val="00C72933"/>
    <w:rsid w:val="00C8299E"/>
    <w:rsid w:val="00C85012"/>
    <w:rsid w:val="00C87B6A"/>
    <w:rsid w:val="00C91F9F"/>
    <w:rsid w:val="00C96A3A"/>
    <w:rsid w:val="00C97078"/>
    <w:rsid w:val="00C9716B"/>
    <w:rsid w:val="00C9720E"/>
    <w:rsid w:val="00CA6603"/>
    <w:rsid w:val="00CA6FD1"/>
    <w:rsid w:val="00CB337F"/>
    <w:rsid w:val="00CC6DB5"/>
    <w:rsid w:val="00CC7B54"/>
    <w:rsid w:val="00CC7F2C"/>
    <w:rsid w:val="00CD535D"/>
    <w:rsid w:val="00CE0DBE"/>
    <w:rsid w:val="00D058C4"/>
    <w:rsid w:val="00D12F76"/>
    <w:rsid w:val="00D14301"/>
    <w:rsid w:val="00D15CC7"/>
    <w:rsid w:val="00D1660B"/>
    <w:rsid w:val="00D330D2"/>
    <w:rsid w:val="00D34D17"/>
    <w:rsid w:val="00D35152"/>
    <w:rsid w:val="00D35C97"/>
    <w:rsid w:val="00D4002D"/>
    <w:rsid w:val="00D433EF"/>
    <w:rsid w:val="00D47B0B"/>
    <w:rsid w:val="00D64A57"/>
    <w:rsid w:val="00D7144C"/>
    <w:rsid w:val="00D7270D"/>
    <w:rsid w:val="00D75BB1"/>
    <w:rsid w:val="00D76209"/>
    <w:rsid w:val="00D85BC3"/>
    <w:rsid w:val="00D90B6D"/>
    <w:rsid w:val="00DA4906"/>
    <w:rsid w:val="00DA5974"/>
    <w:rsid w:val="00DA627E"/>
    <w:rsid w:val="00DA6DCD"/>
    <w:rsid w:val="00DB2FDA"/>
    <w:rsid w:val="00DB6CB7"/>
    <w:rsid w:val="00DC03A2"/>
    <w:rsid w:val="00DC0A25"/>
    <w:rsid w:val="00DC263B"/>
    <w:rsid w:val="00DC321B"/>
    <w:rsid w:val="00DC7417"/>
    <w:rsid w:val="00DD3BFE"/>
    <w:rsid w:val="00DD514C"/>
    <w:rsid w:val="00E03819"/>
    <w:rsid w:val="00E05F4C"/>
    <w:rsid w:val="00E128C8"/>
    <w:rsid w:val="00E13CDB"/>
    <w:rsid w:val="00E17C30"/>
    <w:rsid w:val="00E22D01"/>
    <w:rsid w:val="00E237D7"/>
    <w:rsid w:val="00E32699"/>
    <w:rsid w:val="00E371A2"/>
    <w:rsid w:val="00E37CCE"/>
    <w:rsid w:val="00E4314C"/>
    <w:rsid w:val="00E61517"/>
    <w:rsid w:val="00E67906"/>
    <w:rsid w:val="00E71F77"/>
    <w:rsid w:val="00E7304D"/>
    <w:rsid w:val="00E77E15"/>
    <w:rsid w:val="00E84422"/>
    <w:rsid w:val="00E902BD"/>
    <w:rsid w:val="00E91880"/>
    <w:rsid w:val="00E968A6"/>
    <w:rsid w:val="00EA32C4"/>
    <w:rsid w:val="00EA4ADC"/>
    <w:rsid w:val="00EA7C5C"/>
    <w:rsid w:val="00EB2EA9"/>
    <w:rsid w:val="00EB4C39"/>
    <w:rsid w:val="00EE07B4"/>
    <w:rsid w:val="00EE25CC"/>
    <w:rsid w:val="00EE3CE9"/>
    <w:rsid w:val="00EF7F80"/>
    <w:rsid w:val="00F05A7F"/>
    <w:rsid w:val="00F12661"/>
    <w:rsid w:val="00F218E0"/>
    <w:rsid w:val="00F23098"/>
    <w:rsid w:val="00F25428"/>
    <w:rsid w:val="00F4165F"/>
    <w:rsid w:val="00F45284"/>
    <w:rsid w:val="00F457D9"/>
    <w:rsid w:val="00F47167"/>
    <w:rsid w:val="00F53F98"/>
    <w:rsid w:val="00F64C18"/>
    <w:rsid w:val="00F65818"/>
    <w:rsid w:val="00F659D6"/>
    <w:rsid w:val="00F661B2"/>
    <w:rsid w:val="00F7020E"/>
    <w:rsid w:val="00F707E7"/>
    <w:rsid w:val="00F71AC5"/>
    <w:rsid w:val="00F720DB"/>
    <w:rsid w:val="00F81FF3"/>
    <w:rsid w:val="00F943C6"/>
    <w:rsid w:val="00FB1F4B"/>
    <w:rsid w:val="00FC1A54"/>
    <w:rsid w:val="00FD07EA"/>
    <w:rsid w:val="00FD40C3"/>
    <w:rsid w:val="00FE0C0E"/>
    <w:rsid w:val="00FE32C8"/>
    <w:rsid w:val="00FE6621"/>
    <w:rsid w:val="00FF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30C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B478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Char"/>
    <w:uiPriority w:val="99"/>
    <w:qFormat/>
    <w:rsid w:val="003E3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9"/>
    <w:qFormat/>
    <w:rsid w:val="00030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30C0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locked/>
    <w:rsid w:val="00B478A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3E38FA"/>
    <w:rPr>
      <w:rFonts w:ascii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030C04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No Spacing"/>
    <w:uiPriority w:val="99"/>
    <w:qFormat/>
    <w:rsid w:val="00030C04"/>
    <w:rPr>
      <w:lang w:eastAsia="en-US"/>
    </w:rPr>
  </w:style>
  <w:style w:type="paragraph" w:styleId="a4">
    <w:name w:val="List Paragraph"/>
    <w:basedOn w:val="a"/>
    <w:uiPriority w:val="99"/>
    <w:qFormat/>
    <w:rsid w:val="00030C04"/>
    <w:pPr>
      <w:ind w:left="720"/>
      <w:contextualSpacing/>
    </w:pPr>
  </w:style>
  <w:style w:type="paragraph" w:styleId="a5">
    <w:name w:val="footnote text"/>
    <w:basedOn w:val="a"/>
    <w:link w:val="Char"/>
    <w:uiPriority w:val="99"/>
    <w:rsid w:val="00A01C7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locked/>
    <w:rsid w:val="00A01C7D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01C7D"/>
    <w:rPr>
      <w:rFonts w:cs="Times New Roman"/>
      <w:vertAlign w:val="superscript"/>
    </w:rPr>
  </w:style>
  <w:style w:type="character" w:customStyle="1" w:styleId="postbody">
    <w:name w:val="postbody"/>
    <w:basedOn w:val="a0"/>
    <w:uiPriority w:val="99"/>
    <w:rsid w:val="00A01C7D"/>
    <w:rPr>
      <w:rFonts w:cs="Times New Roman"/>
    </w:rPr>
  </w:style>
  <w:style w:type="paragraph" w:customStyle="1" w:styleId="Default">
    <w:name w:val="Default"/>
    <w:uiPriority w:val="99"/>
    <w:rsid w:val="00A01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rsid w:val="003E38FA"/>
    <w:rPr>
      <w:rFonts w:cs="Times New Roman"/>
      <w:color w:val="0000FF"/>
      <w:u w:val="single"/>
    </w:rPr>
  </w:style>
  <w:style w:type="character" w:customStyle="1" w:styleId="categorytreebullet">
    <w:name w:val="categorytreebullet"/>
    <w:basedOn w:val="a0"/>
    <w:uiPriority w:val="99"/>
    <w:rsid w:val="003E38FA"/>
    <w:rPr>
      <w:rFonts w:cs="Times New Roman"/>
    </w:rPr>
  </w:style>
  <w:style w:type="character" w:customStyle="1" w:styleId="categorytreetoggle">
    <w:name w:val="categorytreetoggle"/>
    <w:basedOn w:val="a0"/>
    <w:uiPriority w:val="99"/>
    <w:rsid w:val="003E38FA"/>
    <w:rPr>
      <w:rFonts w:cs="Times New Roman"/>
    </w:rPr>
  </w:style>
  <w:style w:type="character" w:styleId="a7">
    <w:name w:val="Emphasis"/>
    <w:basedOn w:val="a0"/>
    <w:uiPriority w:val="99"/>
    <w:qFormat/>
    <w:rsid w:val="000F2D4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846429"/>
    <w:rPr>
      <w:rFonts w:cs="Times New Roman"/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B478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locked/>
    <w:rsid w:val="00B478AF"/>
    <w:rPr>
      <w:rFonts w:ascii="Arial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B478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locked/>
    <w:rsid w:val="00B478AF"/>
    <w:rPr>
      <w:rFonts w:ascii="Arial" w:hAnsi="Arial" w:cs="Arial"/>
      <w:vanish/>
      <w:sz w:val="16"/>
      <w:szCs w:val="16"/>
      <w:lang w:eastAsia="el-GR"/>
    </w:rPr>
  </w:style>
  <w:style w:type="character" w:customStyle="1" w:styleId="pricelabel">
    <w:name w:val="pricelabel"/>
    <w:basedOn w:val="a0"/>
    <w:uiPriority w:val="99"/>
    <w:rsid w:val="00B478AF"/>
    <w:rPr>
      <w:rFonts w:cs="Times New Roman"/>
    </w:rPr>
  </w:style>
  <w:style w:type="character" w:customStyle="1" w:styleId="kmstrike2">
    <w:name w:val="kmstrike2"/>
    <w:basedOn w:val="a0"/>
    <w:uiPriority w:val="99"/>
    <w:rsid w:val="00B478AF"/>
    <w:rPr>
      <w:rFonts w:cs="Times New Roman"/>
    </w:rPr>
  </w:style>
  <w:style w:type="paragraph" w:styleId="a9">
    <w:name w:val="Balloon Text"/>
    <w:basedOn w:val="a"/>
    <w:link w:val="Char0"/>
    <w:uiPriority w:val="99"/>
    <w:semiHidden/>
    <w:rsid w:val="00EB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locked/>
    <w:rsid w:val="00EB2EA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17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responsive-image">
    <w:name w:val="responsive-image"/>
    <w:basedOn w:val="a0"/>
    <w:uiPriority w:val="99"/>
    <w:rsid w:val="00171FF0"/>
    <w:rPr>
      <w:rFonts w:cs="Times New Roman"/>
    </w:rPr>
  </w:style>
  <w:style w:type="character" w:customStyle="1" w:styleId="fbtogle">
    <w:name w:val="fbtogle"/>
    <w:basedOn w:val="a0"/>
    <w:uiPriority w:val="99"/>
    <w:rsid w:val="00171FF0"/>
    <w:rPr>
      <w:rFonts w:cs="Times New Roman"/>
    </w:rPr>
  </w:style>
  <w:style w:type="table" w:styleId="aa">
    <w:name w:val="Table Grid"/>
    <w:basedOn w:val="a1"/>
    <w:uiPriority w:val="99"/>
    <w:rsid w:val="006B2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uiPriority w:val="99"/>
    <w:rsid w:val="00405E63"/>
    <w:rPr>
      <w:rFonts w:cs="Times New Roman"/>
    </w:rPr>
  </w:style>
  <w:style w:type="paragraph" w:customStyle="1" w:styleId="scriptdata">
    <w:name w:val="scriptdata"/>
    <w:basedOn w:val="a"/>
    <w:uiPriority w:val="99"/>
    <w:rsid w:val="00773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bookdetails">
    <w:name w:val="book_details"/>
    <w:basedOn w:val="a0"/>
    <w:uiPriority w:val="99"/>
    <w:rsid w:val="00037D47"/>
    <w:rPr>
      <w:rFonts w:cs="Times New Roman"/>
    </w:rPr>
  </w:style>
  <w:style w:type="character" w:customStyle="1" w:styleId="gd">
    <w:name w:val="gd"/>
    <w:basedOn w:val="a0"/>
    <w:uiPriority w:val="99"/>
    <w:rsid w:val="0006754A"/>
    <w:rPr>
      <w:rFonts w:cs="Times New Roman"/>
    </w:rPr>
  </w:style>
  <w:style w:type="character" w:customStyle="1" w:styleId="go">
    <w:name w:val="go"/>
    <w:basedOn w:val="a0"/>
    <w:uiPriority w:val="99"/>
    <w:rsid w:val="0006754A"/>
    <w:rPr>
      <w:rFonts w:cs="Times New Roman"/>
    </w:rPr>
  </w:style>
  <w:style w:type="character" w:customStyle="1" w:styleId="g3">
    <w:name w:val="g3"/>
    <w:basedOn w:val="a0"/>
    <w:uiPriority w:val="99"/>
    <w:rsid w:val="0006754A"/>
    <w:rPr>
      <w:rFonts w:cs="Times New Roman"/>
    </w:rPr>
  </w:style>
  <w:style w:type="character" w:customStyle="1" w:styleId="hb">
    <w:name w:val="hb"/>
    <w:basedOn w:val="a0"/>
    <w:uiPriority w:val="99"/>
    <w:rsid w:val="0006754A"/>
    <w:rPr>
      <w:rFonts w:cs="Times New Roman"/>
    </w:rPr>
  </w:style>
  <w:style w:type="character" w:customStyle="1" w:styleId="g2">
    <w:name w:val="g2"/>
    <w:basedOn w:val="a0"/>
    <w:uiPriority w:val="99"/>
    <w:rsid w:val="0006754A"/>
    <w:rPr>
      <w:rFonts w:cs="Times New Roman"/>
    </w:rPr>
  </w:style>
  <w:style w:type="paragraph" w:styleId="ab">
    <w:name w:val="header"/>
    <w:basedOn w:val="a"/>
    <w:link w:val="Char1"/>
    <w:uiPriority w:val="99"/>
    <w:semiHidden/>
    <w:rsid w:val="006F7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locked/>
    <w:rsid w:val="006F7ED7"/>
    <w:rPr>
      <w:rFonts w:cs="Times New Roman"/>
    </w:rPr>
  </w:style>
  <w:style w:type="paragraph" w:styleId="ac">
    <w:name w:val="footer"/>
    <w:basedOn w:val="a"/>
    <w:link w:val="Char2"/>
    <w:uiPriority w:val="99"/>
    <w:semiHidden/>
    <w:rsid w:val="006F7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semiHidden/>
    <w:locked/>
    <w:rsid w:val="006F7E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0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030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1055">
          <w:marLeft w:val="0"/>
          <w:marRight w:val="0"/>
          <w:marTop w:val="3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9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9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35">
          <w:marLeft w:val="0"/>
          <w:marRight w:val="0"/>
          <w:marTop w:val="3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943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1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10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9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09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10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10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10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09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10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9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09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0610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0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061039">
              <w:marLeft w:val="0"/>
              <w:marRight w:val="0"/>
              <w:marTop w:val="0"/>
              <w:marBottom w:val="0"/>
              <w:divBdr>
                <w:top w:val="single" w:sz="18" w:space="0" w:color="D810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0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9" w:color="569D4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061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97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xianagnosismaroussi.blogspot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llachatzima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Λέσχη Ανάγνωσης Αμαρουσίου 2018-2019</dc:title>
  <dc:creator>ΣΤΕΛΛΑ ΧΑΤΖΗΜΑΡΗ</dc:creator>
  <cp:lastModifiedBy>secretariat5</cp:lastModifiedBy>
  <cp:revision>3</cp:revision>
  <cp:lastPrinted>2018-09-11T17:24:00Z</cp:lastPrinted>
  <dcterms:created xsi:type="dcterms:W3CDTF">2018-10-04T10:34:00Z</dcterms:created>
  <dcterms:modified xsi:type="dcterms:W3CDTF">2018-10-04T10:35:00Z</dcterms:modified>
</cp:coreProperties>
</file>